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28" w:rsidRPr="009637E5" w:rsidRDefault="00831128" w:rsidP="00831128">
      <w:pPr>
        <w:spacing w:line="408" w:lineRule="auto"/>
        <w:ind w:left="120"/>
        <w:jc w:val="center"/>
      </w:pPr>
      <w:r w:rsidRPr="009637E5">
        <w:rPr>
          <w:b/>
          <w:sz w:val="28"/>
        </w:rPr>
        <w:t>МИНИСТЕРСТВО ПРОСВЕЩЕНИЯ РОССИЙСКОЙ ФЕДЕРАЦИИ</w:t>
      </w:r>
    </w:p>
    <w:p w:rsidR="00831128" w:rsidRPr="009637E5" w:rsidRDefault="00831128" w:rsidP="00831128">
      <w:pPr>
        <w:spacing w:line="408" w:lineRule="auto"/>
        <w:ind w:left="120"/>
        <w:jc w:val="center"/>
      </w:pPr>
      <w:bookmarkStart w:id="0" w:name="f82fad9e-4303-40e0-b615-d8bb07699b65"/>
      <w:r w:rsidRPr="009637E5">
        <w:rPr>
          <w:b/>
          <w:sz w:val="28"/>
        </w:rPr>
        <w:t>Министерство образования и науки Республики Дагестан</w:t>
      </w:r>
      <w:bookmarkEnd w:id="0"/>
      <w:r w:rsidRPr="009637E5">
        <w:rPr>
          <w:b/>
          <w:sz w:val="28"/>
        </w:rPr>
        <w:t xml:space="preserve"> </w:t>
      </w:r>
    </w:p>
    <w:p w:rsidR="00831128" w:rsidRPr="009637E5" w:rsidRDefault="00831128" w:rsidP="00831128">
      <w:pPr>
        <w:spacing w:line="408" w:lineRule="auto"/>
        <w:ind w:left="120"/>
        <w:jc w:val="center"/>
      </w:pPr>
      <w:bookmarkStart w:id="1" w:name="f11d21d1-8bec-4df3-85d2-f4d0bca3e7ae"/>
      <w:r>
        <w:rPr>
          <w:b/>
          <w:sz w:val="28"/>
        </w:rPr>
        <w:t>МР</w:t>
      </w:r>
      <w:r w:rsidRPr="009637E5">
        <w:rPr>
          <w:b/>
          <w:sz w:val="28"/>
        </w:rPr>
        <w:t xml:space="preserve"> "</w:t>
      </w:r>
      <w:proofErr w:type="spellStart"/>
      <w:r w:rsidRPr="009637E5">
        <w:rPr>
          <w:b/>
          <w:sz w:val="28"/>
        </w:rPr>
        <w:t>Каякентский</w:t>
      </w:r>
      <w:proofErr w:type="spellEnd"/>
      <w:r w:rsidRPr="009637E5">
        <w:rPr>
          <w:b/>
          <w:sz w:val="28"/>
        </w:rPr>
        <w:t xml:space="preserve"> район"</w:t>
      </w:r>
      <w:bookmarkEnd w:id="1"/>
    </w:p>
    <w:p w:rsidR="00831128" w:rsidRPr="009637E5" w:rsidRDefault="00831128" w:rsidP="00831128">
      <w:pPr>
        <w:spacing w:line="408" w:lineRule="auto"/>
        <w:ind w:left="120"/>
        <w:jc w:val="center"/>
      </w:pPr>
      <w:proofErr w:type="spellStart"/>
      <w:r>
        <w:rPr>
          <w:b/>
          <w:sz w:val="28"/>
        </w:rPr>
        <w:t>Мб</w:t>
      </w:r>
      <w:r w:rsidRPr="009637E5">
        <w:rPr>
          <w:b/>
          <w:sz w:val="28"/>
        </w:rPr>
        <w:t>ОУ</w:t>
      </w:r>
      <w:proofErr w:type="spellEnd"/>
      <w:r w:rsidRPr="009637E5">
        <w:rPr>
          <w:b/>
          <w:sz w:val="28"/>
        </w:rPr>
        <w:t xml:space="preserve"> "</w:t>
      </w:r>
      <w:proofErr w:type="spellStart"/>
      <w:r w:rsidRPr="009637E5">
        <w:rPr>
          <w:b/>
          <w:sz w:val="28"/>
        </w:rPr>
        <w:t>Дружбинская</w:t>
      </w:r>
      <w:proofErr w:type="spellEnd"/>
      <w:r w:rsidRPr="009637E5">
        <w:rPr>
          <w:b/>
          <w:sz w:val="28"/>
        </w:rPr>
        <w:t xml:space="preserve"> СОШ"</w:t>
      </w: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tbl>
      <w:tblPr>
        <w:tblW w:w="12157" w:type="dxa"/>
        <w:tblLook w:val="04A0" w:firstRow="1" w:lastRow="0" w:firstColumn="1" w:lastColumn="0" w:noHBand="0" w:noVBand="1"/>
      </w:tblPr>
      <w:tblGrid>
        <w:gridCol w:w="3114"/>
        <w:gridCol w:w="3940"/>
        <w:gridCol w:w="5103"/>
      </w:tblGrid>
      <w:tr w:rsidR="00831128" w:rsidRPr="001B32CC" w:rsidTr="00A973EE">
        <w:tc>
          <w:tcPr>
            <w:tcW w:w="3114" w:type="dxa"/>
          </w:tcPr>
          <w:p w:rsidR="00831128" w:rsidRPr="0040209D" w:rsidRDefault="00831128" w:rsidP="00A973EE">
            <w:pPr>
              <w:autoSpaceDE w:val="0"/>
              <w:autoSpaceDN w:val="0"/>
              <w:spacing w:after="120"/>
              <w:jc w:val="both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РАССМОТРЕНО</w:t>
            </w:r>
          </w:p>
          <w:p w:rsidR="00831128" w:rsidRPr="008944ED" w:rsidRDefault="00831128" w:rsidP="00A973EE">
            <w:pPr>
              <w:autoSpaceDE w:val="0"/>
              <w:autoSpaceDN w:val="0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МО начальных </w:t>
            </w:r>
            <w:r w:rsidRPr="008944ED">
              <w:rPr>
                <w:sz w:val="28"/>
                <w:szCs w:val="28"/>
              </w:rPr>
              <w:t>классов</w:t>
            </w:r>
          </w:p>
          <w:p w:rsidR="00831128" w:rsidRDefault="00831128" w:rsidP="00A973EE">
            <w:pPr>
              <w:autoSpaceDE w:val="0"/>
              <w:autoSpaceDN w:val="0"/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 </w:t>
            </w:r>
          </w:p>
          <w:p w:rsidR="00831128" w:rsidRPr="008944ED" w:rsidRDefault="00831128" w:rsidP="00A973EE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  <w:r w:rsidRPr="008944ED">
              <w:rPr>
                <w:sz w:val="24"/>
                <w:szCs w:val="24"/>
              </w:rPr>
              <w:t>Магомедова  Е.В.</w:t>
            </w:r>
          </w:p>
          <w:p w:rsidR="00831128" w:rsidRDefault="00831128" w:rsidP="00A973E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</w:t>
            </w:r>
            <w:r w:rsidRPr="00344265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 xml:space="preserve"> 1</w:t>
            </w:r>
          </w:p>
          <w:p w:rsidR="00831128" w:rsidRDefault="00831128" w:rsidP="00A973E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«29» август </w:t>
            </w:r>
            <w:r w:rsidRPr="004E6975">
              <w:rPr>
                <w:sz w:val="24"/>
                <w:szCs w:val="24"/>
              </w:rPr>
              <w:t>2023г.</w:t>
            </w:r>
            <w:r>
              <w:rPr>
                <w:sz w:val="24"/>
                <w:szCs w:val="24"/>
              </w:rPr>
              <w:t xml:space="preserve"> </w:t>
            </w:r>
          </w:p>
          <w:p w:rsidR="00831128" w:rsidRPr="0040209D" w:rsidRDefault="00831128" w:rsidP="00A973EE">
            <w:pPr>
              <w:autoSpaceDE w:val="0"/>
              <w:autoSpaceDN w:val="0"/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940" w:type="dxa"/>
          </w:tcPr>
          <w:p w:rsidR="00831128" w:rsidRPr="0040209D" w:rsidRDefault="00831128" w:rsidP="00A973EE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:rsidR="00831128" w:rsidRPr="008944ED" w:rsidRDefault="00831128" w:rsidP="00A973EE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Заместитель директора  по УВР</w:t>
            </w:r>
          </w:p>
          <w:p w:rsidR="00831128" w:rsidRDefault="00831128" w:rsidP="00A973EE">
            <w:pPr>
              <w:autoSpaceDE w:val="0"/>
              <w:autoSpaceDN w:val="0"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</w:t>
            </w:r>
          </w:p>
          <w:p w:rsidR="00831128" w:rsidRPr="008944ED" w:rsidRDefault="00831128" w:rsidP="00A973E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spellStart"/>
            <w:r w:rsidRPr="008944ED">
              <w:rPr>
                <w:sz w:val="24"/>
                <w:szCs w:val="24"/>
              </w:rPr>
              <w:t>Чанкаева</w:t>
            </w:r>
            <w:proofErr w:type="spellEnd"/>
            <w:r w:rsidRPr="008944ED">
              <w:rPr>
                <w:sz w:val="24"/>
                <w:szCs w:val="24"/>
              </w:rPr>
              <w:t xml:space="preserve">  Р.Г.</w:t>
            </w:r>
          </w:p>
          <w:p w:rsidR="00831128" w:rsidRDefault="00831128" w:rsidP="00A973EE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«30» август</w:t>
            </w:r>
            <w:r w:rsidRPr="00E2220E">
              <w:rPr>
                <w:sz w:val="24"/>
                <w:szCs w:val="24"/>
              </w:rPr>
              <w:t xml:space="preserve"> </w:t>
            </w:r>
            <w:r w:rsidRPr="00344265">
              <w:rPr>
                <w:sz w:val="24"/>
                <w:szCs w:val="24"/>
              </w:rPr>
              <w:t xml:space="preserve"> </w:t>
            </w:r>
            <w:r w:rsidRPr="004E6975">
              <w:rPr>
                <w:sz w:val="24"/>
                <w:szCs w:val="24"/>
              </w:rPr>
              <w:t>2023г.</w:t>
            </w:r>
          </w:p>
          <w:p w:rsidR="00831128" w:rsidRPr="0040209D" w:rsidRDefault="00831128" w:rsidP="00A973EE">
            <w:pPr>
              <w:autoSpaceDE w:val="0"/>
              <w:autoSpaceDN w:val="0"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831128" w:rsidRDefault="00831128" w:rsidP="00A973EE">
            <w:pPr>
              <w:autoSpaceDE w:val="0"/>
              <w:autoSpaceDN w:val="0"/>
              <w:spacing w:after="120"/>
              <w:ind w:firstLine="8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831128" w:rsidRPr="008944ED" w:rsidRDefault="00831128" w:rsidP="00A973EE">
            <w:pPr>
              <w:autoSpaceDE w:val="0"/>
              <w:autoSpaceDN w:val="0"/>
              <w:spacing w:after="120"/>
              <w:ind w:firstLine="884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Директор   школы</w:t>
            </w:r>
          </w:p>
          <w:p w:rsidR="00831128" w:rsidRDefault="00831128" w:rsidP="00A973EE">
            <w:pPr>
              <w:autoSpaceDE w:val="0"/>
              <w:autoSpaceDN w:val="0"/>
              <w:spacing w:after="120"/>
              <w:ind w:firstLine="8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</w:t>
            </w:r>
          </w:p>
          <w:p w:rsidR="00831128" w:rsidRPr="008944ED" w:rsidRDefault="00831128" w:rsidP="00A973EE">
            <w:pPr>
              <w:autoSpaceDE w:val="0"/>
              <w:autoSpaceDN w:val="0"/>
              <w:ind w:firstLine="8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spellStart"/>
            <w:r w:rsidRPr="008944ED">
              <w:rPr>
                <w:sz w:val="24"/>
                <w:szCs w:val="24"/>
              </w:rPr>
              <w:t>Гасаналиев</w:t>
            </w:r>
            <w:proofErr w:type="spellEnd"/>
            <w:r w:rsidRPr="008944ED">
              <w:rPr>
                <w:sz w:val="24"/>
                <w:szCs w:val="24"/>
              </w:rPr>
              <w:t xml:space="preserve">  И.Г.</w:t>
            </w:r>
          </w:p>
          <w:p w:rsidR="00831128" w:rsidRDefault="00831128" w:rsidP="00A973EE">
            <w:pPr>
              <w:autoSpaceDE w:val="0"/>
              <w:autoSpaceDN w:val="0"/>
              <w:ind w:firstLine="884"/>
              <w:rPr>
                <w:sz w:val="24"/>
                <w:szCs w:val="24"/>
              </w:rPr>
            </w:pPr>
            <w:r w:rsidRPr="00344265">
              <w:rPr>
                <w:sz w:val="24"/>
                <w:szCs w:val="24"/>
              </w:rPr>
              <w:t>Приказ  №</w:t>
            </w:r>
            <w:r>
              <w:rPr>
                <w:sz w:val="24"/>
                <w:szCs w:val="24"/>
              </w:rPr>
              <w:t>27 «Б»</w:t>
            </w:r>
          </w:p>
          <w:p w:rsidR="00831128" w:rsidRDefault="00831128" w:rsidP="00A973EE">
            <w:pPr>
              <w:autoSpaceDE w:val="0"/>
              <w:autoSpaceDN w:val="0"/>
              <w:ind w:firstLine="8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«31» август</w:t>
            </w:r>
            <w:r w:rsidRPr="00E2220E">
              <w:rPr>
                <w:sz w:val="24"/>
                <w:szCs w:val="24"/>
              </w:rPr>
              <w:t xml:space="preserve"> </w:t>
            </w:r>
            <w:r w:rsidRPr="00344265">
              <w:rPr>
                <w:sz w:val="24"/>
                <w:szCs w:val="24"/>
              </w:rPr>
              <w:t xml:space="preserve"> </w:t>
            </w:r>
            <w:r w:rsidRPr="004E6975">
              <w:rPr>
                <w:sz w:val="24"/>
                <w:szCs w:val="24"/>
              </w:rPr>
              <w:t>2023 г.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.\</w:t>
            </w:r>
          </w:p>
          <w:p w:rsidR="00831128" w:rsidRPr="0040209D" w:rsidRDefault="00831128" w:rsidP="00A973EE">
            <w:pPr>
              <w:autoSpaceDE w:val="0"/>
              <w:autoSpaceDN w:val="0"/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Pr="009637E5" w:rsidRDefault="00831128" w:rsidP="00831128">
      <w:pPr>
        <w:ind w:left="120"/>
      </w:pPr>
    </w:p>
    <w:p w:rsidR="00831128" w:rsidRDefault="00831128" w:rsidP="00831128">
      <w:pPr>
        <w:pStyle w:val="Default"/>
      </w:pPr>
    </w:p>
    <w:p w:rsidR="00831128" w:rsidRDefault="00831128" w:rsidP="00831128">
      <w:pPr>
        <w:pStyle w:val="Default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РАБОЧАЯ ПРОГРАММА</w:t>
      </w:r>
    </w:p>
    <w:p w:rsidR="00831128" w:rsidRDefault="00831128" w:rsidP="00831128">
      <w:pPr>
        <w:pStyle w:val="Default"/>
        <w:jc w:val="center"/>
        <w:rPr>
          <w:sz w:val="40"/>
          <w:szCs w:val="40"/>
        </w:rPr>
      </w:pPr>
      <w:r>
        <w:rPr>
          <w:b/>
          <w:bCs/>
          <w:sz w:val="40"/>
          <w:szCs w:val="40"/>
        </w:rPr>
        <w:t>КУРСА ВНЕУРОЧНОЙ ДЕЯТЕЛЬНОСТИ</w:t>
      </w:r>
    </w:p>
    <w:p w:rsidR="00831128" w:rsidRDefault="00831128" w:rsidP="00831128">
      <w:pPr>
        <w:pStyle w:val="Default"/>
        <w:jc w:val="center"/>
        <w:rPr>
          <w:sz w:val="56"/>
          <w:szCs w:val="56"/>
        </w:rPr>
      </w:pPr>
      <w:r>
        <w:rPr>
          <w:b/>
          <w:bCs/>
          <w:sz w:val="56"/>
          <w:szCs w:val="56"/>
        </w:rPr>
        <w:t xml:space="preserve">«РАЗГОВОРЫ О </w:t>
      </w:r>
      <w:proofErr w:type="gramStart"/>
      <w:r>
        <w:rPr>
          <w:b/>
          <w:bCs/>
          <w:sz w:val="56"/>
          <w:szCs w:val="56"/>
        </w:rPr>
        <w:t>ВАЖНОМ</w:t>
      </w:r>
      <w:proofErr w:type="gramEnd"/>
      <w:r>
        <w:rPr>
          <w:b/>
          <w:bCs/>
          <w:sz w:val="56"/>
          <w:szCs w:val="56"/>
        </w:rPr>
        <w:t>»</w:t>
      </w:r>
    </w:p>
    <w:p w:rsidR="00831128" w:rsidRDefault="00831128" w:rsidP="00831128">
      <w:pPr>
        <w:spacing w:line="408" w:lineRule="auto"/>
        <w:ind w:left="120"/>
        <w:jc w:val="center"/>
        <w:rPr>
          <w:rFonts w:ascii="MS Gothic" w:eastAsia="MS Gothic" w:cs="MS Gothic"/>
          <w:sz w:val="28"/>
          <w:szCs w:val="28"/>
        </w:rPr>
      </w:pPr>
    </w:p>
    <w:p w:rsidR="00831128" w:rsidRPr="009637E5" w:rsidRDefault="00831128" w:rsidP="00831128">
      <w:pPr>
        <w:spacing w:line="408" w:lineRule="auto"/>
        <w:ind w:left="120"/>
        <w:jc w:val="center"/>
      </w:pPr>
      <w:r>
        <w:rPr>
          <w:sz w:val="28"/>
        </w:rPr>
        <w:t>для обучающихся 2-х</w:t>
      </w:r>
      <w:r w:rsidRPr="009637E5">
        <w:rPr>
          <w:sz w:val="28"/>
        </w:rPr>
        <w:t xml:space="preserve"> классов</w:t>
      </w: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Pr="009637E5" w:rsidRDefault="00831128" w:rsidP="00831128">
      <w:pPr>
        <w:ind w:left="120"/>
        <w:jc w:val="center"/>
      </w:pPr>
    </w:p>
    <w:p w:rsidR="00831128" w:rsidRDefault="00831128" w:rsidP="00831128">
      <w:pPr>
        <w:ind w:left="-567"/>
        <w:jc w:val="center"/>
      </w:pPr>
      <w:proofErr w:type="spellStart"/>
      <w:r>
        <w:t>Составитель</w:t>
      </w:r>
      <w:proofErr w:type="gramStart"/>
      <w:r>
        <w:t>:у</w:t>
      </w:r>
      <w:proofErr w:type="gramEnd"/>
      <w:r>
        <w:t>читель</w:t>
      </w:r>
      <w:proofErr w:type="spellEnd"/>
      <w:r>
        <w:t xml:space="preserve">  начальных   классов</w:t>
      </w:r>
    </w:p>
    <w:p w:rsidR="00831128" w:rsidRPr="009D0C12" w:rsidRDefault="00831128" w:rsidP="00831128">
      <w:pPr>
        <w:ind w:left="-567"/>
        <w:jc w:val="center"/>
      </w:pPr>
      <w:r>
        <w:t>Курбанова С.Г.</w:t>
      </w:r>
    </w:p>
    <w:p w:rsidR="00831128" w:rsidRDefault="00831128" w:rsidP="00831128">
      <w:pPr>
        <w:ind w:left="-567"/>
        <w:jc w:val="center"/>
        <w:rPr>
          <w:b/>
          <w:sz w:val="28"/>
        </w:rPr>
      </w:pPr>
      <w:bookmarkStart w:id="2" w:name="33a6f4f1-a4d0-4904-9be8-f3bc488806fd"/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.</w:t>
      </w:r>
      <w:r w:rsidRPr="009D0C12">
        <w:rPr>
          <w:b/>
          <w:sz w:val="28"/>
        </w:rPr>
        <w:t xml:space="preserve"> Дружба</w:t>
      </w:r>
      <w:bookmarkStart w:id="3" w:name="0b7b3d71-5853-496b-aaf6-553eb70dbc73"/>
      <w:bookmarkEnd w:id="2"/>
    </w:p>
    <w:p w:rsidR="00831128" w:rsidRPr="009D0C12" w:rsidRDefault="00831128" w:rsidP="00831128">
      <w:pPr>
        <w:ind w:left="-567"/>
        <w:jc w:val="center"/>
      </w:pPr>
      <w:r w:rsidRPr="009D0C12">
        <w:rPr>
          <w:b/>
          <w:sz w:val="28"/>
        </w:rPr>
        <w:t>2023</w:t>
      </w:r>
      <w:bookmarkEnd w:id="3"/>
      <w:r>
        <w:rPr>
          <w:b/>
          <w:sz w:val="28"/>
        </w:rPr>
        <w:t>-2024уч</w:t>
      </w:r>
      <w:proofErr w:type="gramStart"/>
      <w:r>
        <w:rPr>
          <w:b/>
          <w:sz w:val="28"/>
        </w:rPr>
        <w:t>.г</w:t>
      </w:r>
      <w:proofErr w:type="gramEnd"/>
      <w:r>
        <w:rPr>
          <w:b/>
          <w:sz w:val="28"/>
        </w:rPr>
        <w:t>од</w:t>
      </w: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2292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ind w:left="0" w:firstLine="0"/>
        <w:jc w:val="left"/>
        <w:rPr>
          <w:sz w:val="20"/>
        </w:rPr>
      </w:pPr>
    </w:p>
    <w:p w:rsidR="006B4E71" w:rsidRDefault="006B4E71">
      <w:pPr>
        <w:pStyle w:val="ac"/>
        <w:spacing w:before="10"/>
        <w:ind w:left="0" w:firstLine="0"/>
        <w:jc w:val="left"/>
        <w:rPr>
          <w:sz w:val="21"/>
        </w:rPr>
      </w:pPr>
    </w:p>
    <w:p w:rsidR="006B4E71" w:rsidRDefault="00831128"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РАБОЧАЯ</w:t>
      </w:r>
      <w:r>
        <w:rPr>
          <w:b/>
          <w:spacing w:val="8"/>
          <w:sz w:val="40"/>
        </w:rPr>
        <w:t xml:space="preserve"> </w:t>
      </w:r>
      <w:r>
        <w:rPr>
          <w:b/>
          <w:sz w:val="40"/>
        </w:rPr>
        <w:t>ПРОГРАММА</w:t>
      </w:r>
    </w:p>
    <w:p w:rsidR="006B4E71" w:rsidRDefault="00831128">
      <w:pPr>
        <w:spacing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>КУРСА</w:t>
      </w:r>
      <w:r>
        <w:rPr>
          <w:b/>
          <w:spacing w:val="6"/>
          <w:sz w:val="40"/>
        </w:rPr>
        <w:t xml:space="preserve"> </w:t>
      </w:r>
      <w:r>
        <w:rPr>
          <w:b/>
          <w:sz w:val="40"/>
        </w:rPr>
        <w:t>ВНЕУРОЧНОЙ</w:t>
      </w:r>
      <w:r>
        <w:rPr>
          <w:b/>
          <w:spacing w:val="7"/>
          <w:sz w:val="40"/>
        </w:rPr>
        <w:t xml:space="preserve"> </w:t>
      </w:r>
      <w:r>
        <w:rPr>
          <w:b/>
          <w:sz w:val="40"/>
        </w:rPr>
        <w:t>ДЕЯТЕЛЬНОСТИ</w:t>
      </w:r>
    </w:p>
    <w:p w:rsidR="006B4E71" w:rsidRDefault="006B4E71">
      <w:pPr>
        <w:pStyle w:val="ac"/>
        <w:spacing w:line="360" w:lineRule="auto"/>
        <w:ind w:left="0" w:right="4" w:firstLine="0"/>
        <w:jc w:val="left"/>
        <w:rPr>
          <w:b/>
          <w:sz w:val="40"/>
        </w:rPr>
      </w:pPr>
    </w:p>
    <w:p w:rsidR="006B4E71" w:rsidRDefault="006B4E71">
      <w:pPr>
        <w:pStyle w:val="ac"/>
        <w:spacing w:line="360" w:lineRule="auto"/>
        <w:ind w:left="0" w:right="4" w:firstLine="0"/>
        <w:jc w:val="left"/>
        <w:rPr>
          <w:b/>
          <w:sz w:val="40"/>
        </w:rPr>
      </w:pPr>
    </w:p>
    <w:p w:rsidR="006B4E71" w:rsidRDefault="00831128">
      <w:pPr>
        <w:spacing w:before="20" w:line="360" w:lineRule="auto"/>
        <w:ind w:right="4"/>
        <w:jc w:val="center"/>
        <w:rPr>
          <w:b/>
          <w:sz w:val="40"/>
        </w:rPr>
      </w:pPr>
      <w:r>
        <w:rPr>
          <w:b/>
          <w:sz w:val="40"/>
        </w:rPr>
        <w:t xml:space="preserve">«РАЗГОВОРЫ О </w:t>
      </w:r>
      <w:proofErr w:type="gramStart"/>
      <w:r>
        <w:rPr>
          <w:b/>
          <w:sz w:val="40"/>
        </w:rPr>
        <w:t>ВАЖНОМ</w:t>
      </w:r>
      <w:proofErr w:type="gramEnd"/>
      <w:r>
        <w:rPr>
          <w:b/>
          <w:sz w:val="40"/>
        </w:rPr>
        <w:t>»</w:t>
      </w:r>
    </w:p>
    <w:p w:rsidR="006B4E71" w:rsidRDefault="00831128">
      <w:pPr>
        <w:spacing w:before="20" w:line="360" w:lineRule="auto"/>
        <w:ind w:right="4"/>
        <w:jc w:val="center"/>
        <w:rPr>
          <w:sz w:val="28"/>
        </w:rPr>
      </w:pPr>
      <w:r>
        <w:rPr>
          <w:sz w:val="28"/>
        </w:rPr>
        <w:t>(для 1–2 классов образовательных организаций)</w:t>
      </w:r>
    </w:p>
    <w:p w:rsidR="006B4E71" w:rsidRDefault="006B4E71">
      <w:pPr>
        <w:spacing w:before="20"/>
        <w:ind w:right="4"/>
        <w:jc w:val="center"/>
        <w:rPr>
          <w:b/>
          <w:sz w:val="40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6B4E71">
      <w:pPr>
        <w:pStyle w:val="ac"/>
        <w:ind w:left="0" w:firstLine="0"/>
        <w:jc w:val="left"/>
        <w:rPr>
          <w:rFonts w:ascii="MS Gothic" w:hAnsi="MS Gothic"/>
        </w:rPr>
      </w:pPr>
    </w:p>
    <w:p w:rsidR="006B4E71" w:rsidRDefault="00831128">
      <w:pPr>
        <w:spacing w:before="20" w:line="360" w:lineRule="auto"/>
        <w:ind w:right="4"/>
        <w:jc w:val="center"/>
        <w:rPr>
          <w:sz w:val="28"/>
        </w:rPr>
      </w:pPr>
      <w:r>
        <w:rPr>
          <w:sz w:val="28"/>
        </w:rPr>
        <w:t>2023-2024 учебный год</w:t>
      </w:r>
    </w:p>
    <w:p w:rsidR="006B4E71" w:rsidRDefault="006B4E71">
      <w:pPr>
        <w:sectPr w:rsidR="006B4E71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6B4E71" w:rsidRDefault="006B4E71">
      <w:pPr>
        <w:pStyle w:val="ac"/>
        <w:ind w:left="0" w:firstLine="0"/>
        <w:jc w:val="left"/>
        <w:rPr>
          <w:b/>
          <w:sz w:val="20"/>
        </w:rPr>
      </w:pPr>
    </w:p>
    <w:p w:rsidR="006B4E71" w:rsidRDefault="00831128">
      <w:pPr>
        <w:pStyle w:val="ac"/>
        <w:spacing w:before="161" w:line="360" w:lineRule="auto"/>
        <w:ind w:right="147"/>
        <w:rPr>
          <w:rFonts w:ascii="TimesNewRomanPS-BoldMT" w:hAnsi="TimesNewRomanPS-BoldMT"/>
          <w:b/>
          <w:sz w:val="32"/>
        </w:rPr>
      </w:pPr>
      <w:bookmarkStart w:id="4" w:name="_bookmark0"/>
      <w:bookmarkEnd w:id="4"/>
      <w:r>
        <w:rPr>
          <w:rFonts w:ascii="TimesNewRomanPS-BoldMT" w:hAnsi="TimesNewRomanPS-BoldMT"/>
          <w:b/>
          <w:sz w:val="32"/>
        </w:rPr>
        <w:t>ПОЯСНИТЕЛЬНАЯ ЗАПИСКА</w:t>
      </w:r>
    </w:p>
    <w:p w:rsidR="006B4E71" w:rsidRDefault="00831128">
      <w:pPr>
        <w:pStyle w:val="ac"/>
        <w:spacing w:before="161" w:line="360" w:lineRule="auto"/>
        <w:ind w:right="147"/>
        <w:rPr>
          <w:rFonts w:ascii="TimesNewRomanPS-BoldMT" w:hAnsi="TimesNewRomanPS-BoldMT"/>
          <w:b/>
          <w:sz w:val="32"/>
        </w:rPr>
      </w:pPr>
      <w:r>
        <w:rPr>
          <w:rFonts w:ascii="TimesNewRomanPS-BoldMT" w:hAnsi="TimesNewRomanPS-BoldMT"/>
          <w:b/>
          <w:sz w:val="26"/>
        </w:rPr>
        <w:t>Актуальность и назначение программы</w:t>
      </w:r>
    </w:p>
    <w:p w:rsidR="006B4E71" w:rsidRDefault="00831128">
      <w:pPr>
        <w:pStyle w:val="ac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6B4E71" w:rsidRDefault="00831128">
      <w:pPr>
        <w:pStyle w:val="ac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6B4E71" w:rsidRDefault="00831128">
      <w:pPr>
        <w:pStyle w:val="ac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proofErr w:type="gramStart"/>
      <w:r>
        <w:t>на</w:t>
      </w:r>
      <w:proofErr w:type="gramEnd"/>
      <w:r>
        <w:t>:</w:t>
      </w:r>
    </w:p>
    <w:p w:rsidR="006B4E71" w:rsidRDefault="00831128">
      <w:pPr>
        <w:pStyle w:val="a3"/>
        <w:numPr>
          <w:ilvl w:val="0"/>
          <w:numId w:val="1"/>
        </w:numPr>
        <w:tabs>
          <w:tab w:val="left" w:pos="1145"/>
        </w:tabs>
        <w:spacing w:before="162"/>
        <w:ind w:left="1144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6B4E71" w:rsidRDefault="00831128">
      <w:pPr>
        <w:pStyle w:val="a3"/>
        <w:numPr>
          <w:ilvl w:val="0"/>
          <w:numId w:val="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6B4E71" w:rsidRDefault="00831128">
      <w:pPr>
        <w:pStyle w:val="a3"/>
        <w:numPr>
          <w:ilvl w:val="0"/>
          <w:numId w:val="1"/>
        </w:numPr>
        <w:tabs>
          <w:tab w:val="left" w:pos="1076"/>
        </w:tabs>
        <w:spacing w:before="160" w:line="348" w:lineRule="auto"/>
        <w:ind w:left="0"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6B4E71" w:rsidRDefault="00831128">
      <w:pPr>
        <w:pStyle w:val="a3"/>
        <w:numPr>
          <w:ilvl w:val="0"/>
          <w:numId w:val="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proofErr w:type="gramStart"/>
      <w:r>
        <w:rPr>
          <w:sz w:val="28"/>
        </w:rPr>
        <w:t>нравственных</w:t>
      </w:r>
      <w:proofErr w:type="gramEnd"/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6B4E71" w:rsidRDefault="006B4E71">
      <w:pPr>
        <w:sectPr w:rsidR="006B4E71">
          <w:footerReference w:type="default" r:id="rId9"/>
          <w:pgSz w:w="11910" w:h="16840"/>
          <w:pgMar w:top="760" w:right="700" w:bottom="760" w:left="1000" w:header="0" w:footer="574" w:gutter="0"/>
          <w:cols w:space="720"/>
        </w:sectPr>
      </w:pPr>
    </w:p>
    <w:p w:rsidR="006B4E71" w:rsidRDefault="00831128">
      <w:pPr>
        <w:pStyle w:val="ac"/>
        <w:spacing w:before="159"/>
        <w:ind w:left="0" w:firstLine="0"/>
        <w:jc w:val="left"/>
      </w:pPr>
      <w:r>
        <w:rPr>
          <w:spacing w:val="-1"/>
        </w:rPr>
        <w:lastRenderedPageBreak/>
        <w:t>норм;</w:t>
      </w:r>
    </w:p>
    <w:p w:rsidR="006B4E71" w:rsidRDefault="00831128">
      <w:pPr>
        <w:pStyle w:val="ac"/>
        <w:ind w:left="0" w:firstLine="0"/>
        <w:jc w:val="left"/>
        <w:rPr>
          <w:sz w:val="34"/>
        </w:rPr>
      </w:pPr>
      <w:r>
        <w:br w:type="column"/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6B4E71" w:rsidRDefault="00831128">
      <w:pPr>
        <w:pStyle w:val="a3"/>
        <w:numPr>
          <w:ilvl w:val="0"/>
          <w:numId w:val="2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6B4E71" w:rsidRDefault="00831128">
      <w:pPr>
        <w:pStyle w:val="ac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6B4E71" w:rsidRDefault="006B4E71">
      <w:pPr>
        <w:sectPr w:rsidR="006B4E71">
          <w:footerReference w:type="default" r:id="rId10"/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6B4E71" w:rsidRDefault="00831128">
      <w:pPr>
        <w:pStyle w:val="ac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left="0"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</w:r>
      <w:proofErr w:type="gramStart"/>
      <w:r>
        <w:t>важном</w:t>
      </w:r>
      <w:proofErr w:type="gramEnd"/>
      <w:r>
        <w:t xml:space="preserve">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6B4E71" w:rsidRDefault="00831128">
      <w:pPr>
        <w:pStyle w:val="a3"/>
        <w:numPr>
          <w:ilvl w:val="1"/>
          <w:numId w:val="2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left="0"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6B4E71" w:rsidRDefault="006B4E71">
      <w:pPr>
        <w:sectPr w:rsidR="006B4E71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6B4E71" w:rsidRDefault="00831128">
      <w:pPr>
        <w:pStyle w:val="a3"/>
        <w:numPr>
          <w:ilvl w:val="1"/>
          <w:numId w:val="2"/>
        </w:numPr>
        <w:tabs>
          <w:tab w:val="left" w:pos="1132"/>
        </w:tabs>
        <w:spacing w:before="72" w:line="360" w:lineRule="auto"/>
        <w:ind w:left="0"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6B4E71" w:rsidRDefault="00831128">
      <w:pPr>
        <w:pStyle w:val="a3"/>
        <w:numPr>
          <w:ilvl w:val="1"/>
          <w:numId w:val="2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6B4E71" w:rsidRDefault="00831128">
      <w:pPr>
        <w:pStyle w:val="ac"/>
        <w:spacing w:before="161" w:line="360" w:lineRule="auto"/>
        <w:ind w:left="0"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</w:rPr>
        <w:t xml:space="preserve">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6B4E71" w:rsidRDefault="00831128">
      <w:pPr>
        <w:pStyle w:val="a3"/>
        <w:numPr>
          <w:ilvl w:val="1"/>
          <w:numId w:val="2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6B4E71" w:rsidRDefault="00831128">
      <w:pPr>
        <w:pStyle w:val="ac"/>
        <w:spacing w:before="162" w:line="360" w:lineRule="auto"/>
        <w:ind w:left="0"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6B4E71" w:rsidRDefault="00831128">
      <w:pPr>
        <w:pStyle w:val="a3"/>
        <w:numPr>
          <w:ilvl w:val="1"/>
          <w:numId w:val="2"/>
        </w:numPr>
        <w:tabs>
          <w:tab w:val="left" w:pos="1132"/>
        </w:tabs>
        <w:spacing w:line="360" w:lineRule="auto"/>
        <w:ind w:left="0"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proofErr w:type="gramStart"/>
      <w:r>
        <w:rPr>
          <w:color w:val="231F20"/>
          <w:sz w:val="28"/>
        </w:rPr>
        <w:t>о</w:t>
      </w:r>
      <w:proofErr w:type="gramEnd"/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6B4E71" w:rsidRDefault="00831128">
      <w:pPr>
        <w:pStyle w:val="a3"/>
        <w:numPr>
          <w:ilvl w:val="1"/>
          <w:numId w:val="2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6B4E71" w:rsidRDefault="00831128">
      <w:pPr>
        <w:pStyle w:val="ac"/>
        <w:spacing w:before="162" w:line="360" w:lineRule="auto"/>
        <w:ind w:left="0"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</w:t>
      </w:r>
      <w:proofErr w:type="gramStart"/>
      <w:r>
        <w:rPr>
          <w:color w:val="231F20"/>
        </w:rPr>
        <w:t>Зарегистрирован</w:t>
      </w:r>
      <w:proofErr w:type="gramEnd"/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6B4E71" w:rsidRDefault="006B4E71">
      <w:pPr>
        <w:spacing w:line="360" w:lineRule="auto"/>
        <w:jc w:val="both"/>
        <w:rPr>
          <w:sz w:val="28"/>
        </w:rPr>
      </w:pPr>
    </w:p>
    <w:p w:rsidR="006B4E71" w:rsidRDefault="00831128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6B4E71" w:rsidRDefault="00831128">
      <w:pPr>
        <w:pStyle w:val="ac"/>
        <w:spacing w:before="162" w:line="360" w:lineRule="auto"/>
        <w:ind w:left="0" w:right="147" w:firstLine="708"/>
      </w:pPr>
      <w:r>
        <w:t xml:space="preserve">Программа реализуется в работе с </w:t>
      </w:r>
      <w:proofErr w:type="gramStart"/>
      <w:r>
        <w:t>обучающимися</w:t>
      </w:r>
      <w:proofErr w:type="gramEnd"/>
      <w:r>
        <w:t xml:space="preserve">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6B4E71" w:rsidRDefault="00831128">
      <w:pPr>
        <w:pStyle w:val="ac"/>
        <w:spacing w:line="348" w:lineRule="auto"/>
        <w:ind w:right="152"/>
      </w:pPr>
      <w:proofErr w:type="gramStart"/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</w:t>
      </w:r>
      <w:proofErr w:type="gramEnd"/>
      <w:r>
        <w:t xml:space="preserve"> </w:t>
      </w:r>
      <w:proofErr w:type="gramStart"/>
      <w:r>
        <w:t>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  <w:proofErr w:type="gramEnd"/>
    </w:p>
    <w:p w:rsidR="006B4E71" w:rsidRDefault="00831128">
      <w:pPr>
        <w:pStyle w:val="ac"/>
        <w:spacing w:before="1" w:line="360" w:lineRule="auto"/>
        <w:ind w:right="149"/>
      </w:pPr>
      <w:r>
        <w:t xml:space="preserve">Основной формат внеурочных занятий «Разговоры о </w:t>
      </w:r>
      <w:proofErr w:type="gramStart"/>
      <w:r>
        <w:t>важном</w:t>
      </w:r>
      <w:proofErr w:type="gramEnd"/>
      <w:r>
        <w:t>» – разговор и</w:t>
      </w:r>
      <w:r>
        <w:rPr>
          <w:spacing w:val="1"/>
        </w:rPr>
        <w:t xml:space="preserve"> </w:t>
      </w:r>
      <w:r>
        <w:t xml:space="preserve">(или) беседа с обучающимися. Занятия позволяют </w:t>
      </w:r>
      <w:proofErr w:type="gramStart"/>
      <w:r>
        <w:t>обучающемуся</w:t>
      </w:r>
      <w:proofErr w:type="gramEnd"/>
      <w:r>
        <w:t xml:space="preserve">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6B4E71" w:rsidRDefault="00831128">
      <w:pPr>
        <w:pStyle w:val="ac"/>
        <w:spacing w:line="348" w:lineRule="auto"/>
        <w:ind w:right="151"/>
      </w:pPr>
      <w:r>
        <w:lastRenderedPageBreak/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6B4E71" w:rsidRDefault="00831128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6B4E71" w:rsidRDefault="00831128">
      <w:pPr>
        <w:pStyle w:val="ac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6B4E71" w:rsidRDefault="00831128">
      <w:pPr>
        <w:pStyle w:val="a3"/>
        <w:numPr>
          <w:ilvl w:val="0"/>
          <w:numId w:val="3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6B4E71" w:rsidRDefault="00831128">
      <w:pPr>
        <w:pStyle w:val="a3"/>
        <w:numPr>
          <w:ilvl w:val="0"/>
          <w:numId w:val="3"/>
        </w:numPr>
        <w:tabs>
          <w:tab w:val="left" w:pos="1076"/>
        </w:tabs>
        <w:spacing w:before="161" w:line="360" w:lineRule="auto"/>
        <w:ind w:left="0"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6B4E71" w:rsidRDefault="00831128">
      <w:pPr>
        <w:pStyle w:val="a3"/>
        <w:numPr>
          <w:ilvl w:val="0"/>
          <w:numId w:val="3"/>
        </w:numPr>
        <w:tabs>
          <w:tab w:val="left" w:pos="1076"/>
        </w:tabs>
        <w:spacing w:before="8" w:line="348" w:lineRule="auto"/>
        <w:ind w:left="0" w:right="149" w:firstLine="709"/>
        <w:rPr>
          <w:sz w:val="28"/>
        </w:rPr>
      </w:pPr>
      <w:r>
        <w:rPr>
          <w:sz w:val="28"/>
        </w:rPr>
        <w:t xml:space="preserve">в интерактивных формах занятий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6B4E71" w:rsidRDefault="00831128">
      <w:pPr>
        <w:pStyle w:val="3"/>
        <w:spacing w:before="14"/>
      </w:pPr>
      <w:bookmarkStart w:id="5" w:name="_bookmark1"/>
      <w:bookmarkEnd w:id="5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6B4E71" w:rsidRDefault="00831128">
      <w:pPr>
        <w:pStyle w:val="ac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6B4E71" w:rsidRDefault="00831128">
      <w:pPr>
        <w:pStyle w:val="a3"/>
        <w:numPr>
          <w:ilvl w:val="0"/>
          <w:numId w:val="4"/>
        </w:numPr>
        <w:tabs>
          <w:tab w:val="left" w:pos="1155"/>
        </w:tabs>
        <w:spacing w:before="160"/>
        <w:ind w:left="312"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6B4E71" w:rsidRDefault="00831128">
      <w:pPr>
        <w:pStyle w:val="a3"/>
        <w:numPr>
          <w:ilvl w:val="0"/>
          <w:numId w:val="4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6B4E71" w:rsidRDefault="00831128">
      <w:pPr>
        <w:pStyle w:val="ac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6B4E71" w:rsidRDefault="00831128">
      <w:pPr>
        <w:pStyle w:val="a3"/>
        <w:numPr>
          <w:ilvl w:val="0"/>
          <w:numId w:val="5"/>
        </w:numPr>
        <w:tabs>
          <w:tab w:val="left" w:pos="1132"/>
        </w:tabs>
        <w:spacing w:before="161" w:line="360" w:lineRule="auto"/>
        <w:ind w:left="0"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6B4E71" w:rsidRDefault="00831128">
      <w:pPr>
        <w:pStyle w:val="ac"/>
        <w:spacing w:line="360" w:lineRule="auto"/>
        <w:ind w:left="0"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6B4E71" w:rsidRDefault="00831128">
      <w:pPr>
        <w:pStyle w:val="a3"/>
        <w:numPr>
          <w:ilvl w:val="0"/>
          <w:numId w:val="5"/>
        </w:numPr>
        <w:tabs>
          <w:tab w:val="left" w:pos="1132"/>
        </w:tabs>
        <w:spacing w:line="360" w:lineRule="auto"/>
        <w:ind w:left="0"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6B4E71" w:rsidRDefault="00831128">
      <w:pPr>
        <w:pStyle w:val="ac"/>
        <w:spacing w:line="360" w:lineRule="auto"/>
        <w:ind w:left="0"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6B4E71" w:rsidRDefault="00831128">
      <w:pPr>
        <w:pStyle w:val="ac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6B4E71" w:rsidRDefault="00831128">
      <w:pPr>
        <w:pStyle w:val="ac"/>
        <w:spacing w:before="72" w:line="360" w:lineRule="auto"/>
        <w:ind w:left="0"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6B4E71" w:rsidRDefault="00831128">
      <w:pPr>
        <w:pStyle w:val="ac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ind w:left="289"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118"/>
        </w:tabs>
        <w:spacing w:before="162" w:line="360" w:lineRule="auto"/>
        <w:ind w:left="0"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53"/>
        </w:tabs>
        <w:spacing w:line="360" w:lineRule="auto"/>
        <w:ind w:left="0"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47"/>
        </w:tabs>
        <w:spacing w:line="360" w:lineRule="auto"/>
        <w:ind w:left="0" w:right="148" w:firstLine="709"/>
        <w:rPr>
          <w:sz w:val="28"/>
        </w:rPr>
      </w:pPr>
      <w:r>
        <w:rPr>
          <w:sz w:val="28"/>
        </w:rPr>
        <w:t>историческая память есть культура целого народа, которая складывается из объединения индивидуальных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6B4E71" w:rsidRDefault="00831128">
      <w:pPr>
        <w:pStyle w:val="ac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ind w:left="289"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230"/>
        </w:tabs>
        <w:spacing w:before="161" w:line="360" w:lineRule="auto"/>
        <w:ind w:left="0"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119"/>
        </w:tabs>
        <w:spacing w:line="360" w:lineRule="auto"/>
        <w:ind w:left="0"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6B4E71" w:rsidRDefault="00831128">
      <w:pPr>
        <w:pStyle w:val="ac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 xml:space="preserve">проблема: каждое поколение связано с </w:t>
      </w:r>
      <w:proofErr w:type="gramStart"/>
      <w:r>
        <w:t>предыдущими</w:t>
      </w:r>
      <w:proofErr w:type="gramEnd"/>
      <w:r>
        <w:t xml:space="preserve">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6B4E71" w:rsidRDefault="00831128">
      <w:pPr>
        <w:pStyle w:val="ac"/>
        <w:spacing w:before="72" w:line="360" w:lineRule="auto"/>
        <w:ind w:left="0"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ind w:left="289"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108"/>
        </w:tabs>
        <w:spacing w:before="161" w:line="360" w:lineRule="auto"/>
        <w:ind w:left="0"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97"/>
        </w:tabs>
        <w:spacing w:line="360" w:lineRule="auto"/>
        <w:ind w:left="0"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6B4E71" w:rsidRDefault="00831128">
      <w:pPr>
        <w:pStyle w:val="ac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6B4E71" w:rsidRDefault="00831128">
      <w:pPr>
        <w:pStyle w:val="ac"/>
        <w:spacing w:before="160" w:line="360" w:lineRule="auto"/>
        <w:ind w:left="0"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spacing w:before="1"/>
        <w:ind w:left="289"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6B4E71" w:rsidRDefault="00831128">
      <w:pPr>
        <w:pStyle w:val="a3"/>
        <w:numPr>
          <w:ilvl w:val="0"/>
          <w:numId w:val="3"/>
        </w:numPr>
        <w:tabs>
          <w:tab w:val="left" w:pos="1076"/>
        </w:tabs>
        <w:spacing w:before="161" w:line="348" w:lineRule="auto"/>
        <w:ind w:left="0"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6B4E71" w:rsidRDefault="00831128">
      <w:pPr>
        <w:pStyle w:val="a3"/>
        <w:numPr>
          <w:ilvl w:val="0"/>
          <w:numId w:val="3"/>
        </w:numPr>
        <w:tabs>
          <w:tab w:val="left" w:pos="1076"/>
        </w:tabs>
        <w:spacing w:before="16" w:line="360" w:lineRule="auto"/>
        <w:ind w:left="0"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6B4E71" w:rsidRDefault="00831128">
      <w:pPr>
        <w:pStyle w:val="ac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ind w:left="289"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88"/>
        </w:tabs>
        <w:spacing w:before="160" w:line="360" w:lineRule="auto"/>
        <w:ind w:left="0"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80"/>
        </w:tabs>
        <w:spacing w:before="1" w:line="360" w:lineRule="auto"/>
        <w:ind w:left="0"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другу;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61"/>
        </w:tabs>
        <w:spacing w:line="360" w:lineRule="auto"/>
        <w:ind w:left="0"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85"/>
        </w:tabs>
        <w:spacing w:line="360" w:lineRule="auto"/>
        <w:ind w:left="0"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6B4E71" w:rsidRDefault="00831128">
      <w:pPr>
        <w:pStyle w:val="ac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spacing w:before="1"/>
        <w:ind w:left="289"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61"/>
        </w:tabs>
        <w:spacing w:before="161" w:line="360" w:lineRule="auto"/>
        <w:ind w:left="0"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90"/>
        </w:tabs>
        <w:spacing w:line="360" w:lineRule="auto"/>
        <w:ind w:left="0"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343"/>
        </w:tabs>
        <w:spacing w:line="360" w:lineRule="auto"/>
        <w:ind w:left="0" w:right="152" w:firstLine="709"/>
        <w:rPr>
          <w:sz w:val="28"/>
        </w:rPr>
      </w:pPr>
      <w:proofErr w:type="gramStart"/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  <w:proofErr w:type="gramEnd"/>
    </w:p>
    <w:p w:rsidR="006B4E71" w:rsidRDefault="00831128">
      <w:pPr>
        <w:pStyle w:val="ac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6B4E71" w:rsidRDefault="00831128">
      <w:pPr>
        <w:pStyle w:val="ac"/>
        <w:spacing w:before="1"/>
        <w:ind w:left="0"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6B4E71" w:rsidRDefault="00831128">
      <w:pPr>
        <w:pStyle w:val="4"/>
        <w:numPr>
          <w:ilvl w:val="0"/>
          <w:numId w:val="6"/>
        </w:numPr>
        <w:tabs>
          <w:tab w:val="left" w:pos="1132"/>
        </w:tabs>
        <w:spacing w:before="160"/>
        <w:ind w:left="289"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113"/>
        </w:tabs>
        <w:spacing w:before="160" w:line="360" w:lineRule="auto"/>
        <w:ind w:left="0"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6B4E71" w:rsidRDefault="00831128">
      <w:pPr>
        <w:pStyle w:val="a3"/>
        <w:numPr>
          <w:ilvl w:val="0"/>
          <w:numId w:val="7"/>
        </w:numPr>
        <w:tabs>
          <w:tab w:val="left" w:pos="1094"/>
        </w:tabs>
        <w:spacing w:line="360" w:lineRule="auto"/>
        <w:ind w:left="0"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6B4E71" w:rsidRDefault="00831128">
      <w:pPr>
        <w:pStyle w:val="ac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6B4E71" w:rsidRDefault="00831128">
      <w:pPr>
        <w:pStyle w:val="ac"/>
        <w:spacing w:line="360" w:lineRule="auto"/>
        <w:ind w:right="147"/>
      </w:pPr>
      <w:r>
        <w:lastRenderedPageBreak/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6B4E71" w:rsidRDefault="00831128">
      <w:pPr>
        <w:pStyle w:val="ac"/>
        <w:spacing w:before="72" w:line="360" w:lineRule="auto"/>
        <w:ind w:left="0"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6B4E71" w:rsidRDefault="00831128">
      <w:pPr>
        <w:pStyle w:val="ac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6B4E71" w:rsidRDefault="00831128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6B4E71" w:rsidRDefault="00831128">
      <w:pPr>
        <w:pStyle w:val="ac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proofErr w:type="gramStart"/>
      <w:r>
        <w:t>Личностных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53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педагог</w:t>
      </w:r>
      <w:r>
        <w:rPr>
          <w:spacing w:val="51"/>
        </w:rPr>
        <w:t xml:space="preserve"> </w:t>
      </w:r>
      <w:r>
        <w:t>может</w:t>
      </w:r>
      <w:proofErr w:type="gramEnd"/>
      <w:r>
        <w:rPr>
          <w:spacing w:val="49"/>
        </w:rPr>
        <w:t xml:space="preserve"> </w:t>
      </w:r>
      <w:r>
        <w:t>достичь,</w:t>
      </w:r>
      <w:r>
        <w:rPr>
          <w:spacing w:val="50"/>
        </w:rPr>
        <w:t xml:space="preserve"> </w:t>
      </w:r>
      <w:r>
        <w:t>увлекая</w:t>
      </w:r>
      <w:r>
        <w:rPr>
          <w:spacing w:val="51"/>
        </w:rPr>
        <w:t xml:space="preserve"> </w:t>
      </w:r>
      <w:r>
        <w:t>школьников</w:t>
      </w:r>
      <w:r>
        <w:rPr>
          <w:spacing w:val="50"/>
        </w:rPr>
        <w:t xml:space="preserve"> </w:t>
      </w:r>
      <w:r>
        <w:t>совместной</w:t>
      </w:r>
      <w:r>
        <w:rPr>
          <w:spacing w:val="-64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6B4E71" w:rsidRDefault="00831128">
      <w:pPr>
        <w:pStyle w:val="ac"/>
        <w:spacing w:line="360" w:lineRule="auto"/>
        <w:ind w:right="149"/>
      </w:pPr>
      <w:r>
        <w:t>Задача педагога, транслируя собственные убеждения и жизненный опыт, дать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6B4E71" w:rsidRDefault="00831128">
      <w:pPr>
        <w:pStyle w:val="ac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6B4E71" w:rsidRDefault="00831128">
      <w:pPr>
        <w:pStyle w:val="ac"/>
        <w:ind w:left="0"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proofErr w:type="gramStart"/>
      <w:r>
        <w:t>важном</w:t>
      </w:r>
      <w:proofErr w:type="gramEnd"/>
      <w:r>
        <w:t>».</w:t>
      </w:r>
    </w:p>
    <w:p w:rsidR="006B4E71" w:rsidRDefault="006B4E71">
      <w:pPr>
        <w:pStyle w:val="ac"/>
        <w:ind w:left="0" w:firstLine="0"/>
      </w:pPr>
    </w:p>
    <w:p w:rsidR="006B4E71" w:rsidRDefault="006B4E71">
      <w:pPr>
        <w:pStyle w:val="ac"/>
        <w:ind w:left="0" w:firstLine="0"/>
      </w:pPr>
    </w:p>
    <w:p w:rsidR="006B4E71" w:rsidRDefault="006B4E71">
      <w:pPr>
        <w:pStyle w:val="10"/>
      </w:pPr>
      <w:bookmarkStart w:id="6" w:name="_bookmark2"/>
      <w:bookmarkEnd w:id="6"/>
    </w:p>
    <w:p w:rsidR="006B4E71" w:rsidRDefault="00831128">
      <w:pPr>
        <w:pStyle w:val="3"/>
        <w:spacing w:before="88"/>
        <w:ind w:left="1384" w:right="691"/>
        <w:jc w:val="center"/>
      </w:pPr>
      <w:bookmarkStart w:id="7" w:name="_bookmark3"/>
      <w:bookmarkEnd w:id="7"/>
      <w:r>
        <w:lastRenderedPageBreak/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6B4E71" w:rsidRDefault="00831128">
      <w:pPr>
        <w:pStyle w:val="3"/>
        <w:spacing w:before="162"/>
        <w:ind w:left="1384" w:right="693"/>
        <w:jc w:val="center"/>
      </w:pPr>
      <w:bookmarkStart w:id="8" w:name="_bookmark4"/>
      <w:bookmarkEnd w:id="8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6B4E71" w:rsidRDefault="006B4E71">
      <w:pPr>
        <w:pStyle w:val="ac"/>
        <w:spacing w:before="9"/>
        <w:ind w:left="0" w:firstLine="0"/>
        <w:jc w:val="left"/>
        <w:rPr>
          <w:b/>
          <w:sz w:val="34"/>
        </w:rPr>
      </w:pPr>
    </w:p>
    <w:p w:rsidR="006B4E71" w:rsidRDefault="00831128">
      <w:pPr>
        <w:pStyle w:val="ac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:rsidR="006B4E71" w:rsidRDefault="00831128">
      <w:pPr>
        <w:pStyle w:val="ac"/>
        <w:spacing w:line="360" w:lineRule="auto"/>
        <w:ind w:left="0" w:right="151" w:firstLine="0"/>
      </w:pPr>
      <w:proofErr w:type="gramStart"/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  <w:proofErr w:type="gramEnd"/>
    </w:p>
    <w:p w:rsidR="006B4E71" w:rsidRDefault="00831128">
      <w:pPr>
        <w:pStyle w:val="ac"/>
        <w:spacing w:line="321" w:lineRule="exact"/>
        <w:ind w:left="0" w:firstLine="0"/>
      </w:pPr>
      <w:proofErr w:type="gramStart"/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  <w:proofErr w:type="gramEnd"/>
    </w:p>
    <w:p w:rsidR="006B4E71" w:rsidRDefault="00831128">
      <w:pPr>
        <w:pStyle w:val="ac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proofErr w:type="gramStart"/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proofErr w:type="gramEnd"/>
      <w:r>
        <w:rPr>
          <w:spacing w:val="-13"/>
        </w:rPr>
        <w:t xml:space="preserve"> </w:t>
      </w:r>
      <w:proofErr w:type="gramStart"/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  <w:proofErr w:type="gramEnd"/>
    </w:p>
    <w:p w:rsidR="006B4E71" w:rsidRDefault="00831128">
      <w:pPr>
        <w:pStyle w:val="ac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:rsidR="006B4E71" w:rsidRDefault="00831128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proofErr w:type="gramStart"/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 Республики Крым, «ворота Крыма» («Крым.</w:t>
      </w:r>
      <w:proofErr w:type="gramEnd"/>
      <w:r>
        <w:rPr>
          <w:sz w:val="28"/>
        </w:rPr>
        <w:t xml:space="preserve"> Путь домой», «Я вижу Землю! </w:t>
      </w:r>
      <w:proofErr w:type="gramStart"/>
      <w:r>
        <w:rPr>
          <w:sz w:val="28"/>
        </w:rPr>
        <w:t>Это так красиво», «</w:t>
      </w:r>
      <w:proofErr w:type="spellStart"/>
      <w:r>
        <w:rPr>
          <w:sz w:val="28"/>
        </w:rPr>
        <w:t>Экологичное</w:t>
      </w:r>
      <w:proofErr w:type="spellEnd"/>
      <w:r>
        <w:rPr>
          <w:sz w:val="28"/>
        </w:rPr>
        <w:t xml:space="preserve"> потребление»).</w:t>
      </w:r>
      <w:proofErr w:type="gramEnd"/>
    </w:p>
    <w:p w:rsidR="006B4E71" w:rsidRDefault="00831128">
      <w:pPr>
        <w:pStyle w:val="ac"/>
        <w:spacing w:line="360" w:lineRule="auto"/>
        <w:ind w:right="148"/>
      </w:pPr>
      <w:r>
        <w:rPr>
          <w:b/>
          <w:i/>
        </w:rPr>
        <w:lastRenderedPageBreak/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proofErr w:type="gramStart"/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proofErr w:type="gramEnd"/>
      <w:r>
        <w:rPr>
          <w:spacing w:val="1"/>
        </w:rPr>
        <w:t xml:space="preserve"> </w:t>
      </w:r>
      <w:proofErr w:type="gramStart"/>
      <w:r>
        <w:t>О гражданской</w:t>
      </w:r>
      <w:r>
        <w:rPr>
          <w:spacing w:val="-1"/>
        </w:rPr>
        <w:t xml:space="preserve"> </w:t>
      </w:r>
      <w:r>
        <w:t>авиации»).</w:t>
      </w:r>
      <w:proofErr w:type="gramEnd"/>
    </w:p>
    <w:p w:rsidR="006B4E71" w:rsidRDefault="00831128">
      <w:pPr>
        <w:pStyle w:val="ac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:rsidR="006B4E71" w:rsidRDefault="00831128">
      <w:pPr>
        <w:pStyle w:val="ac"/>
        <w:spacing w:line="360" w:lineRule="auto"/>
        <w:ind w:left="0"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:rsidR="006B4E71" w:rsidRDefault="00831128">
      <w:pPr>
        <w:pStyle w:val="ac"/>
        <w:spacing w:before="1" w:line="360" w:lineRule="auto"/>
        <w:ind w:left="0"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:rsidR="006B4E71" w:rsidRDefault="00831128">
      <w:pPr>
        <w:pStyle w:val="ac"/>
        <w:spacing w:line="360" w:lineRule="auto"/>
        <w:ind w:left="0"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6B4E71" w:rsidRDefault="00831128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вместе, и мы делаем добрые дела. </w:t>
      </w:r>
      <w:proofErr w:type="gramStart"/>
      <w:r>
        <w:rPr>
          <w:sz w:val="28"/>
        </w:rPr>
        <w:t>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:rsidR="006B4E71" w:rsidRDefault="00831128">
      <w:pPr>
        <w:pStyle w:val="ac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proofErr w:type="gramStart"/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  <w:proofErr w:type="gramEnd"/>
    </w:p>
    <w:p w:rsidR="006B4E71" w:rsidRDefault="006B4E71">
      <w:pPr>
        <w:sectPr w:rsidR="006B4E71">
          <w:footerReference w:type="default" r:id="rId11"/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pStyle w:val="4"/>
        <w:spacing w:before="72"/>
        <w:ind w:left="843" w:firstLine="0"/>
        <w:rPr>
          <w:b w:val="0"/>
          <w:i w:val="0"/>
        </w:rPr>
      </w:pPr>
      <w:r>
        <w:lastRenderedPageBreak/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before="162" w:line="360" w:lineRule="auto"/>
        <w:ind w:left="0" w:right="150" w:firstLine="709"/>
        <w:rPr>
          <w:sz w:val="28"/>
        </w:rPr>
      </w:pPr>
      <w:r>
        <w:rPr>
          <w:sz w:val="28"/>
        </w:rPr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before="5" w:line="360" w:lineRule="auto"/>
        <w:ind w:left="0"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:rsidR="006B4E71" w:rsidRDefault="00831128">
      <w:pPr>
        <w:pStyle w:val="ac"/>
        <w:spacing w:line="360" w:lineRule="auto"/>
        <w:ind w:left="0"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proofErr w:type="gramStart"/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proofErr w:type="gramEnd"/>
      <w:r>
        <w:rPr>
          <w:spacing w:val="-2"/>
        </w:rPr>
        <w:t xml:space="preserve"> </w:t>
      </w:r>
      <w:proofErr w:type="gramStart"/>
      <w:r>
        <w:t>День российской</w:t>
      </w:r>
      <w:r>
        <w:rPr>
          <w:spacing w:val="-1"/>
        </w:rPr>
        <w:t xml:space="preserve"> </w:t>
      </w:r>
      <w:r>
        <w:t>науки»).</w:t>
      </w:r>
      <w:proofErr w:type="gramEnd"/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50" w:firstLine="709"/>
        <w:rPr>
          <w:sz w:val="28"/>
        </w:rPr>
      </w:pPr>
      <w:r>
        <w:rPr>
          <w:sz w:val="28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</w:t>
      </w:r>
    </w:p>
    <w:p w:rsidR="006B4E71" w:rsidRDefault="006B4E71">
      <w:pPr>
        <w:sectPr w:rsidR="006B4E71">
          <w:type w:val="continuous"/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50" w:firstLine="709"/>
        <w:rPr>
          <w:sz w:val="28"/>
        </w:rPr>
      </w:pPr>
      <w:r>
        <w:rPr>
          <w:sz w:val="28"/>
        </w:rPr>
        <w:lastRenderedPageBreak/>
        <w:t xml:space="preserve"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</w:t>
      </w:r>
      <w:r>
        <w:rPr>
          <w:sz w:val="28"/>
        </w:rPr>
        <w:lastRenderedPageBreak/>
        <w:t xml:space="preserve">Леонов; самый длительный полёт в космосе — Валерий Поляков. </w:t>
      </w:r>
      <w:proofErr w:type="gramStart"/>
      <w:r>
        <w:rPr>
          <w:sz w:val="28"/>
        </w:rPr>
        <w:t>Гордость россиян за успехи страны в освоении космоса («Я вижу Землю!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Это так красиво»).</w:t>
      </w:r>
      <w:proofErr w:type="gramEnd"/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before="5" w:line="360" w:lineRule="auto"/>
        <w:ind w:left="0"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before="8" w:line="360" w:lineRule="auto"/>
        <w:ind w:left="0"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before="73" w:line="360" w:lineRule="auto"/>
        <w:ind w:left="0"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:rsidR="006B4E71" w:rsidRDefault="00831128">
      <w:pPr>
        <w:pStyle w:val="a3"/>
        <w:numPr>
          <w:ilvl w:val="0"/>
          <w:numId w:val="8"/>
        </w:numPr>
        <w:tabs>
          <w:tab w:val="left" w:pos="1076"/>
        </w:tabs>
        <w:spacing w:line="360" w:lineRule="auto"/>
        <w:ind w:left="0"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:rsidR="006B4E71" w:rsidRDefault="00831128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:rsidR="006B4E71" w:rsidRDefault="00831128">
      <w:pPr>
        <w:pStyle w:val="ac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proofErr w:type="gramStart"/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proofErr w:type="gramEnd"/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:rsidR="006B4E71" w:rsidRDefault="00831128">
      <w:pPr>
        <w:pStyle w:val="ac"/>
        <w:spacing w:line="360" w:lineRule="auto"/>
        <w:ind w:right="151"/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proofErr w:type="gramStart"/>
      <w:r>
        <w:t>народных</w:t>
      </w:r>
      <w:proofErr w:type="gramEnd"/>
    </w:p>
    <w:p w:rsidR="006B4E71" w:rsidRDefault="006B4E71">
      <w:pPr>
        <w:sectPr w:rsidR="006B4E71">
          <w:type w:val="continuous"/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pStyle w:val="ac"/>
        <w:spacing w:before="72" w:line="360" w:lineRule="auto"/>
        <w:ind w:left="0"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 xml:space="preserve">и деятельности. </w:t>
      </w:r>
      <w:proofErr w:type="gramStart"/>
      <w:r>
        <w:t>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</w:t>
      </w:r>
      <w:proofErr w:type="gramEnd"/>
      <w:r>
        <w:t xml:space="preserve"> Цирк! Цирк! </w:t>
      </w:r>
      <w:proofErr w:type="gramStart"/>
      <w:r>
        <w:t>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  <w:proofErr w:type="gramEnd"/>
    </w:p>
    <w:p w:rsidR="006B4E71" w:rsidRDefault="00831128">
      <w:pPr>
        <w:pStyle w:val="ac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 xml:space="preserve">российских писателей и поэтов прошлых веков. </w:t>
      </w:r>
      <w:proofErr w:type="gramStart"/>
      <w:r>
        <w:t>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proofErr w:type="spellStart"/>
      <w:r>
        <w:t>летие</w:t>
      </w:r>
      <w:proofErr w:type="spellEnd"/>
      <w:r>
        <w:t xml:space="preserve"> со дня рождения Н. В. Гоголя», «Русский язык.</w:t>
      </w:r>
      <w:proofErr w:type="gramEnd"/>
      <w:r>
        <w:t xml:space="preserve"> </w:t>
      </w:r>
      <w:proofErr w:type="gramStart"/>
      <w:r>
        <w:t>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  <w:proofErr w:type="gramEnd"/>
    </w:p>
    <w:p w:rsidR="006B4E71" w:rsidRDefault="00831128">
      <w:pPr>
        <w:pStyle w:val="3"/>
        <w:spacing w:before="240"/>
      </w:pPr>
      <w:bookmarkStart w:id="9" w:name="_bookmark5"/>
      <w:bookmarkEnd w:id="9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:rsidR="006B4E71" w:rsidRDefault="00831128">
      <w:pPr>
        <w:pStyle w:val="3"/>
        <w:spacing w:before="161"/>
        <w:ind w:left="3998"/>
        <w:jc w:val="left"/>
      </w:pPr>
      <w:bookmarkStart w:id="10" w:name="_bookmark6"/>
      <w:bookmarkEnd w:id="10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6B4E71" w:rsidRDefault="006B4E71">
      <w:pPr>
        <w:pStyle w:val="ac"/>
        <w:spacing w:before="11"/>
        <w:ind w:left="0" w:firstLine="0"/>
        <w:jc w:val="left"/>
        <w:rPr>
          <w:b/>
          <w:sz w:val="34"/>
        </w:rPr>
      </w:pPr>
    </w:p>
    <w:p w:rsidR="006B4E71" w:rsidRDefault="00831128">
      <w:pPr>
        <w:pStyle w:val="ac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:rsidR="006B4E71" w:rsidRDefault="00831128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6B4E71" w:rsidRDefault="00831128">
      <w:pPr>
        <w:pStyle w:val="ac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:rsidR="006B4E71" w:rsidRDefault="00831128">
      <w:pPr>
        <w:pStyle w:val="ac"/>
        <w:spacing w:before="1" w:line="360" w:lineRule="auto"/>
        <w:ind w:right="149"/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:rsidR="006B4E71" w:rsidRDefault="006B4E71">
      <w:pPr>
        <w:sectPr w:rsidR="006B4E71"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pStyle w:val="ac"/>
        <w:spacing w:before="72" w:line="360" w:lineRule="auto"/>
        <w:ind w:left="0"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:rsidR="006B4E71" w:rsidRDefault="00831128">
      <w:pPr>
        <w:pStyle w:val="ac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:rsidR="006B4E71" w:rsidRDefault="00831128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:rsidR="006B4E71" w:rsidRDefault="00831128">
      <w:pPr>
        <w:pStyle w:val="ac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:rsidR="006B4E71" w:rsidRDefault="00831128">
      <w:pPr>
        <w:pStyle w:val="ac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:rsidR="006B4E71" w:rsidRDefault="00831128">
      <w:pPr>
        <w:pStyle w:val="4"/>
        <w:ind w:left="843" w:firstLine="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</w:t>
      </w:r>
    </w:p>
    <w:p w:rsidR="006B4E71" w:rsidRDefault="00831128">
      <w:pPr>
        <w:pStyle w:val="ac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6B4E71" w:rsidRDefault="00831128">
      <w:pPr>
        <w:pStyle w:val="ac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:rsidR="006B4E71" w:rsidRDefault="00831128">
      <w:pPr>
        <w:pStyle w:val="ac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:rsidR="006B4E71" w:rsidRDefault="00831128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 xml:space="preserve">Занятия «Разговоры о </w:t>
      </w:r>
      <w:proofErr w:type="gramStart"/>
      <w:r>
        <w:rPr>
          <w:sz w:val="28"/>
        </w:rPr>
        <w:t>важном</w:t>
      </w:r>
      <w:proofErr w:type="gramEnd"/>
      <w:r>
        <w:rPr>
          <w:sz w:val="28"/>
        </w:rPr>
        <w:t>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:rsidR="006B4E71" w:rsidRDefault="00831128">
      <w:pPr>
        <w:pStyle w:val="ac"/>
        <w:spacing w:line="360" w:lineRule="auto"/>
        <w:ind w:right="150"/>
      </w:pPr>
      <w:proofErr w:type="gramStart"/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:rsidR="006B4E71" w:rsidRDefault="00831128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6B4E71" w:rsidRDefault="00831128">
      <w:pPr>
        <w:pStyle w:val="ac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6B4E71" w:rsidRDefault="00831128">
      <w:pPr>
        <w:pStyle w:val="ac"/>
        <w:spacing w:before="1" w:line="360" w:lineRule="auto"/>
        <w:ind w:right="149"/>
      </w:pPr>
      <w:proofErr w:type="gramStart"/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6B4E71" w:rsidRDefault="00831128">
      <w:pPr>
        <w:pStyle w:val="ac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:rsidR="006B4E71" w:rsidRDefault="00831128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:rsidR="006B4E71" w:rsidRDefault="00831128">
      <w:pPr>
        <w:pStyle w:val="ac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:rsidR="006B4E71" w:rsidRDefault="00831128">
      <w:pPr>
        <w:pStyle w:val="ac"/>
        <w:spacing w:before="1" w:line="360" w:lineRule="auto"/>
        <w:ind w:right="147"/>
      </w:pPr>
      <w:proofErr w:type="gramStart"/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</w:t>
      </w:r>
      <w:proofErr w:type="gramEnd"/>
      <w: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proofErr w:type="gramStart"/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:rsidR="006B4E71" w:rsidRDefault="006B4E71">
      <w:pPr>
        <w:sectPr w:rsidR="006B4E71"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pStyle w:val="ac"/>
        <w:spacing w:before="72" w:line="360" w:lineRule="auto"/>
        <w:ind w:left="0"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:rsidR="006B4E71" w:rsidRDefault="00831128">
      <w:pPr>
        <w:pStyle w:val="ac"/>
        <w:spacing w:before="1" w:line="360" w:lineRule="auto"/>
        <w:ind w:right="147"/>
      </w:pPr>
      <w:proofErr w:type="gramStart"/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proofErr w:type="gramStart"/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</w:t>
      </w:r>
      <w:proofErr w:type="gramEnd"/>
      <w:r>
        <w:t xml:space="preserve"> </w:t>
      </w:r>
      <w:proofErr w:type="gramStart"/>
      <w:r>
        <w:t>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  <w:proofErr w:type="gramEnd"/>
    </w:p>
    <w:p w:rsidR="006B4E71" w:rsidRDefault="00831128">
      <w:pPr>
        <w:pStyle w:val="ac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:rsidR="006B4E71" w:rsidRDefault="00831128">
      <w:pPr>
        <w:pStyle w:val="ac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:rsidR="006B4E71" w:rsidRDefault="006B4E71"/>
    <w:p w:rsidR="006B4E71" w:rsidRDefault="00831128">
      <w:pPr>
        <w:pStyle w:val="ac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:rsidR="006B4E71" w:rsidRDefault="00831128">
      <w:pPr>
        <w:pStyle w:val="ac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:rsidR="006B4E71" w:rsidRDefault="00831128">
      <w:pPr>
        <w:pStyle w:val="ac"/>
        <w:spacing w:line="360" w:lineRule="auto"/>
        <w:ind w:right="149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/>
    <w:p w:rsidR="006B4E71" w:rsidRDefault="006B4E71">
      <w:pPr>
        <w:sectPr w:rsidR="006B4E71">
          <w:pgSz w:w="11910" w:h="16840"/>
          <w:pgMar w:top="760" w:right="700" w:bottom="820" w:left="1000" w:header="0" w:footer="574" w:gutter="0"/>
          <w:cols w:space="720"/>
        </w:sectPr>
      </w:pPr>
    </w:p>
    <w:p w:rsidR="006B4E71" w:rsidRDefault="00831128">
      <w:pPr>
        <w:spacing w:line="360" w:lineRule="auto"/>
        <w:jc w:val="center"/>
        <w:rPr>
          <w:rFonts w:ascii="TimesNewRomanPS-BoldMT" w:hAnsi="TimesNewRomanPS-BoldMT"/>
          <w:b/>
          <w:sz w:val="32"/>
        </w:rPr>
      </w:pPr>
      <w:r>
        <w:rPr>
          <w:rFonts w:ascii="TimesNewRomanPS-BoldMT" w:hAnsi="TimesNewRomanPS-BoldMT"/>
          <w:b/>
          <w:sz w:val="36"/>
        </w:rPr>
        <w:lastRenderedPageBreak/>
        <w:t>Тематическое планирование</w:t>
      </w:r>
      <w:r>
        <w:rPr>
          <w:rFonts w:ascii="TimesNewRomanPS-BoldMT" w:hAnsi="TimesNewRomanPS-BoldMT"/>
          <w:sz w:val="36"/>
        </w:rPr>
        <w:br/>
      </w:r>
      <w:r>
        <w:rPr>
          <w:rFonts w:ascii="TimesNewRomanPS-BoldMT" w:hAnsi="TimesNewRomanPS-BoldMT"/>
          <w:b/>
          <w:sz w:val="32"/>
        </w:rPr>
        <w:t>1–2 классы (1 час в неделю)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6B4E71">
        <w:tc>
          <w:tcPr>
            <w:tcW w:w="2235" w:type="dxa"/>
          </w:tcPr>
          <w:p w:rsidR="006B4E71" w:rsidRDefault="00831128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обучающихся</w:t>
            </w:r>
            <w:proofErr w:type="gramEnd"/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необходима не только каждому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всему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любому ребёнку возможность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6,5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учиться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 школе</w:t>
            </w:r>
          </w:p>
          <w:p w:rsidR="006B4E71" w:rsidRDefault="00831128">
            <w:pPr>
              <w:pStyle w:val="TableParagraph"/>
              <w:ind w:left="0" w:right="96" w:firstLine="339"/>
              <w:rPr>
                <w:sz w:val="28"/>
              </w:rPr>
            </w:pP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общества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видеоролика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  <w:p w:rsidR="006B4E71" w:rsidRDefault="00831128">
            <w:pPr>
              <w:pStyle w:val="TableParagraph"/>
              <w:spacing w:before="1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Участие в эвристической беседе: традиции нашей школы, 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учиться?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что-то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знаешь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умеешь?»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Книжное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:rsidR="006B4E71" w:rsidRDefault="00831128">
            <w:pPr>
              <w:pStyle w:val="TableParagraph"/>
              <w:spacing w:line="322" w:lineRule="exact"/>
              <w:ind w:left="0" w:right="97" w:firstLine="339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игре-путешествии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(игре-соревновании),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разгадывании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 Там, где Россия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spacing w:before="1" w:line="322" w:lineRule="exact"/>
              <w:ind w:left="447"/>
              <w:rPr>
                <w:sz w:val="28"/>
              </w:rPr>
            </w:pPr>
            <w:r>
              <w:rPr>
                <w:spacing w:val="-1"/>
                <w:sz w:val="28"/>
              </w:rPr>
              <w:t>Любовь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Родине,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патриотизм</w:t>
            </w:r>
          </w:p>
          <w:p w:rsidR="006B4E71" w:rsidRDefault="00831128">
            <w:pPr>
              <w:pStyle w:val="TableParagraph"/>
              <w:ind w:left="447" w:right="99" w:hanging="340"/>
              <w:rPr>
                <w:sz w:val="28"/>
              </w:rPr>
            </w:pPr>
            <w:r>
              <w:rPr>
                <w:sz w:val="28"/>
              </w:rPr>
              <w:t>– качества гражданина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Любовь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к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родному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краю,</w:t>
            </w:r>
          </w:p>
          <w:p w:rsidR="006B4E71" w:rsidRDefault="00831128">
            <w:pPr>
              <w:pStyle w:val="TableParagraph"/>
              <w:tabs>
                <w:tab w:val="left" w:pos="2611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любоваться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Отчизне.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spacing w:before="1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видеоматериалов «Россия – от края до края»: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уголков страны.</w:t>
            </w:r>
          </w:p>
          <w:p w:rsidR="006B4E71" w:rsidRDefault="00831128">
            <w:pPr>
              <w:pStyle w:val="TableParagraph"/>
              <w:ind w:left="0" w:right="102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узнавание по фотографиям городов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Беседа: «В каких местах России тебе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хотелось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 побывать?»</w:t>
            </w:r>
          </w:p>
          <w:p w:rsidR="006B4E71" w:rsidRDefault="00831128">
            <w:pPr>
              <w:pStyle w:val="TableParagraph"/>
              <w:spacing w:line="322" w:lineRule="exact"/>
              <w:ind w:left="0" w:right="100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игра-соревнование: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«Знаем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край»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иллюстраций)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tabs>
                <w:tab w:val="left" w:pos="3039"/>
              </w:tabs>
              <w:ind w:left="0" w:right="96" w:firstLine="339"/>
              <w:rPr>
                <w:sz w:val="28"/>
              </w:rPr>
            </w:pPr>
            <w:r>
              <w:rPr>
                <w:sz w:val="28"/>
              </w:rPr>
              <w:t>Героизм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 Родины от фашизма. Зоя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Космодемьянская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женщина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диверсионной</w:t>
            </w:r>
            <w:r>
              <w:rPr>
                <w:sz w:val="28"/>
              </w:rPr>
              <w:tab/>
              <w:t>группы: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бесстрашие,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</w:p>
          <w:p w:rsidR="006B4E71" w:rsidRDefault="00831128">
            <w:pPr>
              <w:pStyle w:val="TableParagraph"/>
              <w:spacing w:line="302" w:lineRule="exact"/>
              <w:jc w:val="left"/>
              <w:rPr>
                <w:sz w:val="28"/>
              </w:rPr>
            </w:pPr>
            <w:r>
              <w:rPr>
                <w:sz w:val="28"/>
              </w:rPr>
              <w:t>героизм.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7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 портрета Зои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московской школьницы.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Космодемьянских</w:t>
            </w:r>
          </w:p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>Обсуждение рассказа учителя и видеоматериалов о событиях в деревне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Петрищево.</w:t>
            </w:r>
          </w:p>
          <w:p w:rsidR="006B4E71" w:rsidRDefault="00831128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left="0" w:right="96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Обсуждение значения</w:t>
            </w:r>
            <w:r>
              <w:rPr>
                <w:sz w:val="28"/>
              </w:rPr>
              <w:tab/>
              <w:t>пословиц: «Родина 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умей 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постоять», «Для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сил,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жалей»,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умри,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сходи»,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«Чужой земли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 хотим,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отдадим»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Избирательная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избранным.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проявление заботы 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процветании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6B4E71" w:rsidRDefault="00831128">
            <w:pPr>
              <w:pStyle w:val="TableParagraph"/>
              <w:tabs>
                <w:tab w:val="left" w:pos="1984"/>
              </w:tabs>
              <w:ind w:left="34" w:right="24" w:firstLine="339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 системы в нашей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выбор; </w:t>
            </w:r>
            <w:r>
              <w:rPr>
                <w:spacing w:val="-1"/>
                <w:sz w:val="28"/>
              </w:rPr>
              <w:t xml:space="preserve">справедливость, </w:t>
            </w:r>
            <w:r>
              <w:rPr>
                <w:sz w:val="28"/>
              </w:rPr>
              <w:t>всеобщность,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>Чтение четверостиший о Родине.</w:t>
            </w:r>
          </w:p>
          <w:p w:rsidR="006B4E71" w:rsidRDefault="00831128">
            <w:pPr>
              <w:pStyle w:val="TableParagraph"/>
              <w:ind w:left="0" w:right="101" w:firstLine="339"/>
            </w:pPr>
            <w:r>
              <w:rPr>
                <w:sz w:val="28"/>
              </w:rPr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Оценка учительского труда.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 xml:space="preserve">Участие в групповой, парной работе: создание рисунков «Наш класс», «Мой учитель» </w:t>
            </w:r>
            <w:r>
              <w:rPr>
                <w:sz w:val="28"/>
              </w:rPr>
              <w:tab/>
              <w:t>.</w:t>
            </w:r>
          </w:p>
          <w:p w:rsidR="006B4E71" w:rsidRDefault="00831128">
            <w:pPr>
              <w:pStyle w:val="TableParagraph"/>
              <w:ind w:left="0"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текстами (пословицами, стихотворениями), связанными с профессией учителя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Общая цель деятельности </w:t>
            </w:r>
            <w:r>
              <w:rPr>
                <w:sz w:val="28"/>
              </w:rPr>
              <w:lastRenderedPageBreak/>
              <w:t>одноклассников.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Взаимопомощь, поддержка, выручка – черты настоящего коллектива. Детский телефон доверия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«Рукавички»: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работать?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Умеем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договариваться?».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товарища?».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происходят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похожие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Дискуссия: «Когда мы обижаемся: как не реагировать на обиду? 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рассматривание фотографий нашего класса: «Мы вместе!»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Российскому кинематографу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– 115 лет. Может ли сегодня человек (общество) жить без кинематографа?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«Великий немой» – фильмы без звука. 1908 год – рождение детского кино в России. Первые игровые фильмы: «Дедушка Мороз», «Царевна-лягушка», «Песнь о вещем Олеге». 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Создание студии «</w:t>
            </w:r>
            <w:proofErr w:type="spellStart"/>
            <w:r>
              <w:rPr>
                <w:sz w:val="28"/>
              </w:rPr>
              <w:t>Союздетфильм</w:t>
            </w:r>
            <w:proofErr w:type="spellEnd"/>
            <w:r>
              <w:rPr>
                <w:sz w:val="28"/>
              </w:rPr>
              <w:t xml:space="preserve">». 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Известные первые игровые фильмы: «По щучьему велению», «Морозко», «Королевство кривых зеркал», (режиссера Александра </w:t>
            </w:r>
            <w:proofErr w:type="spellStart"/>
            <w:r>
              <w:rPr>
                <w:sz w:val="28"/>
              </w:rPr>
              <w:t>Роу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Слушание песни Буратино из фильма «Приключения Буратино» (композитор А. Рыбников).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Рассказы детей: «Мой любимый кинофильм»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28 октября – День подразделений специального назначения. Страна гордится важной работой бойцов спецназа. 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Легендарные подразделения: «Альфа», - борьба с террористами, освобождение заложников, поиск особо опасных преступников.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«Вымпел» – охрана экологически важных объектов; борьба с террористами; ведение переговоров и проведение разведки.</w:t>
            </w:r>
          </w:p>
          <w:p w:rsidR="006B4E71" w:rsidRDefault="00831128">
            <w:pPr>
              <w:pStyle w:val="TableParagraph"/>
              <w:ind w:left="34" w:right="23" w:firstLine="339"/>
            </w:pPr>
            <w:r>
              <w:rPr>
                <w:sz w:val="28"/>
              </w:rPr>
              <w:t>Качества бойцов спецназа, спортивные тренировки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 с иллюстративным материалом: описание внешнего вида бойцов спецподразделения, примеры деятельности подразделений спецназа: освобождение заложников, захват террористов.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видеоматериалов о физической подготовке бойцов спецназа.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восстановление пословиц о смелости (героизме), объяснение их значения. Например: «Тот герой, кто за Родину горой!», «Не тот герой кто награду ждет, а тот герой, что за </w:t>
            </w:r>
            <w:r>
              <w:rPr>
                <w:sz w:val="28"/>
              </w:rPr>
              <w:lastRenderedPageBreak/>
              <w:t>народ встает!»,</w:t>
            </w:r>
          </w:p>
          <w:p w:rsidR="006B4E71" w:rsidRDefault="00831128">
            <w:pPr>
              <w:pStyle w:val="TableParagraph"/>
              <w:ind w:left="0" w:right="99" w:firstLine="339"/>
            </w:pPr>
            <w:r>
              <w:rPr>
                <w:sz w:val="28"/>
              </w:rPr>
              <w:t>«Один за всех, все – за одного», «Сам погибай, а товарища выручай» (по выбору)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Чему   посвящен    праздник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«День народного единства»?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Проявление любви к Родине: объединение людей в те времена, когда Родина нуждается в защите. Чувство гордости за подвиги граждан земли русской в 1612 году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Минин и Пожарский – герои, создавшие народное ополчение для борьбы с иноземными захватчиками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событиях 1612 года. Беседа: Что такое ополчение?</w:t>
            </w:r>
          </w:p>
          <w:p w:rsidR="006B4E71" w:rsidRDefault="00831128">
            <w:pPr>
              <w:pStyle w:val="TableParagraph"/>
              <w:ind w:left="0" w:right="99" w:firstLine="339"/>
            </w:pPr>
            <w:proofErr w:type="gramStart"/>
            <w:r>
              <w:rPr>
                <w:sz w:val="28"/>
              </w:rPr>
              <w:t>Ополчение 1612 года и 1941 года (рассказ учителя с иллюстративным материалом</w:t>
            </w:r>
            <w:proofErr w:type="gramEnd"/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Экономика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 xml:space="preserve"> управление хозяйством</w:t>
            </w:r>
            <w:r>
              <w:rPr>
                <w:sz w:val="28"/>
              </w:rPr>
              <w:tab/>
              <w:t xml:space="preserve"> страны: производство, распределение, обмен, потребление.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Что сегодня делается для успешного развития экономики РФ? Можно ли</w:t>
            </w:r>
            <w:r>
              <w:rPr>
                <w:sz w:val="28"/>
              </w:rPr>
              <w:tab/>
              <w:t>управлять экономикой с помощью компьютера (что такое цифровая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экономика</w:t>
            </w:r>
            <w:r>
              <w:rPr>
                <w:sz w:val="28"/>
              </w:rPr>
              <w:tab/>
              <w:t>– интернет-экономика, электронная экономика).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 xml:space="preserve">«Умный дом»: «умное освещение», «команды электроприборам (кофеварка, чайник)», напоминания-сигналы </w:t>
            </w:r>
            <w:r>
              <w:rPr>
                <w:sz w:val="28"/>
              </w:rPr>
              <w:lastRenderedPageBreak/>
              <w:t>жителям квартиры.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и обсуждение видео: «Что такое экономика страны? Откуда произошло слово «экономика»?».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Составление плаката-рисунка «Что такое экономическая деятельность: производство-распределение-обме</w:t>
            </w:r>
            <w:proofErr w:type="gramStart"/>
            <w:r>
              <w:rPr>
                <w:sz w:val="28"/>
              </w:rPr>
              <w:t>н-</w:t>
            </w:r>
            <w:proofErr w:type="gramEnd"/>
            <w:r>
              <w:rPr>
                <w:sz w:val="28"/>
              </w:rPr>
              <w:t xml:space="preserve"> потребление».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Мать, мама – главные в жизни человека слова. Мать – хозяйка в доме, хранительница семейного очага, воспитательница детей. Матер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z w:val="28"/>
              </w:rPr>
              <w:t xml:space="preserve"> героини.</w:t>
            </w:r>
          </w:p>
          <w:p w:rsidR="006B4E71" w:rsidRDefault="00831128">
            <w:pPr>
              <w:pStyle w:val="TableParagraph"/>
              <w:ind w:left="34" w:right="23" w:firstLine="339"/>
              <w:rPr>
                <w:sz w:val="28"/>
              </w:rPr>
            </w:pPr>
            <w:r>
              <w:rPr>
                <w:sz w:val="28"/>
              </w:rPr>
              <w:t>Как поздравить маму в ее праздник – День матери?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Слушание песни «О маме» из кинофильма «Мама». Интерактивное задание: расскажем о маме: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>
              <w:rPr>
                <w:sz w:val="28"/>
              </w:rPr>
              <w:t xml:space="preserve"> «Утро».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Мама помогает ребенку познать мир: рассматривание репродукции картины А. Аверина «Море»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 на основе рассматривания видео и иллюстративного материала: Матери-героини»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живет,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учится, работает, растит детей.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Родина – это отчий дом, 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пункты – все, что относится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государству.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трудится,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заботится</w:t>
            </w:r>
            <w:r>
              <w:rPr>
                <w:spacing w:val="4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pacing w:val="4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ее</w:t>
            </w:r>
            <w:proofErr w:type="gramEnd"/>
          </w:p>
          <w:p w:rsidR="006B4E71" w:rsidRDefault="00831128">
            <w:pPr>
              <w:pStyle w:val="TableParagraph"/>
              <w:spacing w:line="322" w:lineRule="exact"/>
              <w:ind w:right="99"/>
              <w:rPr>
                <w:sz w:val="28"/>
              </w:rPr>
            </w:pPr>
            <w:proofErr w:type="gramStart"/>
            <w:r>
              <w:rPr>
                <w:sz w:val="28"/>
              </w:rPr>
              <w:t>процветании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уважает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Слушание песни «То березка, то рябинка». Обсуждение: как понимает автор песни, что такое «Родина»?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Интерактивное задание: соотнесение</w:t>
            </w:r>
            <w:r>
              <w:rPr>
                <w:sz w:val="28"/>
              </w:rPr>
              <w:tab/>
              <w:t>иллюстрации</w:t>
            </w:r>
            <w:r>
              <w:rPr>
                <w:sz w:val="28"/>
              </w:rPr>
              <w:tab/>
              <w:t>с названием территории России (тундра, тайга, Поволжье, Урал, Кавказ, Камчатка).</w:t>
            </w:r>
            <w:proofErr w:type="gramEnd"/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>
              <w:rPr>
                <w:sz w:val="28"/>
              </w:rPr>
              <w:tab/>
              <w:t>рисунков</w:t>
            </w:r>
            <w:r>
              <w:rPr>
                <w:sz w:val="28"/>
              </w:rPr>
              <w:tab/>
              <w:t>детей «Наша</w:t>
            </w:r>
            <w:r>
              <w:rPr>
                <w:sz w:val="28"/>
              </w:rPr>
              <w:tab/>
              <w:t>Родина, как</w:t>
            </w:r>
            <w:r>
              <w:rPr>
                <w:sz w:val="28"/>
              </w:rPr>
              <w:tab/>
              <w:t>я ее вижу». Дети рассказывают о своих рисунках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Память времен: каждое поколение</w:t>
            </w:r>
            <w:r>
              <w:rPr>
                <w:sz w:val="28"/>
              </w:rPr>
              <w:tab/>
              <w:t>связано</w:t>
            </w:r>
            <w:r>
              <w:rPr>
                <w:sz w:val="28"/>
              </w:rPr>
              <w:tab/>
              <w:t xml:space="preserve">с </w:t>
            </w:r>
            <w:proofErr w:type="gramStart"/>
            <w:r>
              <w:rPr>
                <w:sz w:val="28"/>
              </w:rPr>
              <w:lastRenderedPageBreak/>
              <w:t>предыдущими</w:t>
            </w:r>
            <w:proofErr w:type="gramEnd"/>
            <w:r>
              <w:rPr>
                <w:sz w:val="28"/>
              </w:rPr>
              <w:t xml:space="preserve"> и последующими общей культурой, историей, средой обитания. Связь (преемственность) поколений – основа развития общества и каждого человека. Семейное древо. Память о своих родных, которые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представляют предшествующие поколения. Сохранение традиций семьей, народом Создание традиций своего класса.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>
              <w:rPr>
                <w:sz w:val="28"/>
              </w:rPr>
              <w:t>Каргатуй</w:t>
            </w:r>
            <w:proofErr w:type="spellEnd"/>
            <w:r>
              <w:rPr>
                <w:sz w:val="28"/>
              </w:rPr>
              <w:t>, у ханты и манси – День Вороны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>абота с иллюстративным материалом.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Эвристическая беседа: «Какие традиции будут у нашего класса?».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Выставка фотографий класса: «Мы вместе».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в РФ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Герой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 xml:space="preserve">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Героями в нашей стране являются не только взрослые, но и дети. Проявление </w:t>
            </w:r>
            <w:r>
              <w:rPr>
                <w:sz w:val="28"/>
              </w:rPr>
              <w:lastRenderedPageBreak/>
              <w:t>уважения к героям, стремление воспитывать у себя волевые качества: смелость, решительность, стремление прийти на помощь. Памятники героям мирного времени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>
              <w:rPr>
                <w:sz w:val="28"/>
              </w:rPr>
              <w:t>Кобычева</w:t>
            </w:r>
            <w:proofErr w:type="spellEnd"/>
            <w:r>
              <w:rPr>
                <w:sz w:val="28"/>
              </w:rPr>
              <w:t xml:space="preserve">, Лиды </w:t>
            </w:r>
            <w:proofErr w:type="spellStart"/>
            <w:r>
              <w:rPr>
                <w:sz w:val="28"/>
              </w:rPr>
              <w:t>Пономарёвой</w:t>
            </w:r>
            <w:proofErr w:type="spellEnd"/>
            <w:r>
              <w:rPr>
                <w:sz w:val="28"/>
              </w:rPr>
              <w:t>, Марины Плотниковой.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фотографий орденов Героя России, Ордена мужества, медаль «За отвагу».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</w:t>
            </w:r>
            <w:proofErr w:type="gramStart"/>
            <w:r>
              <w:rPr>
                <w:sz w:val="28"/>
              </w:rPr>
              <w:t>м-</w:t>
            </w:r>
            <w:proofErr w:type="gramEnd"/>
            <w:r>
              <w:rPr>
                <w:sz w:val="28"/>
              </w:rPr>
              <w:t xml:space="preserve"> подводникам, погибшим в мирное время (Курск), памятник пожарным и спасателям МЧС (Тверь) – на выбор.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>Традиции</w:t>
            </w:r>
            <w:r>
              <w:rPr>
                <w:sz w:val="28"/>
              </w:rPr>
              <w:tab/>
              <w:t>Новогоднего праздника разных народов России: якутов (праздник "</w:t>
            </w:r>
            <w:proofErr w:type="spellStart"/>
            <w:r>
              <w:rPr>
                <w:sz w:val="28"/>
              </w:rPr>
              <w:t>Ысыах</w:t>
            </w:r>
            <w:proofErr w:type="spellEnd"/>
            <w:r>
              <w:rPr>
                <w:sz w:val="28"/>
              </w:rPr>
              <w:t xml:space="preserve">"); бурятов День Белого Месяца); осетинский Новый Год </w:t>
            </w:r>
            <w:proofErr w:type="spellStart"/>
            <w:r>
              <w:rPr>
                <w:sz w:val="28"/>
              </w:rPr>
              <w:t>Ногбон</w:t>
            </w:r>
            <w:proofErr w:type="spellEnd"/>
            <w:r>
              <w:rPr>
                <w:sz w:val="28"/>
              </w:rPr>
              <w:t>; татар («</w:t>
            </w:r>
            <w:proofErr w:type="spellStart"/>
            <w:r>
              <w:rPr>
                <w:sz w:val="28"/>
              </w:rPr>
              <w:t>Навруз</w:t>
            </w:r>
            <w:proofErr w:type="spellEnd"/>
            <w:r>
              <w:rPr>
                <w:sz w:val="28"/>
              </w:rPr>
              <w:t>») – по выбору.</w:t>
            </w:r>
            <w:proofErr w:type="gramEnd"/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Рассказы детей: «Моя любимая новогодняя игрушка».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Новогоднего праздника в России» (на основе иллюстративного материала)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 первопечатник в России, не только составитель и издатель первых книг, но и педагог, создатель методики обучения грамоте.</w:t>
            </w:r>
            <w:r>
              <w:rPr>
                <w:sz w:val="28"/>
              </w:rPr>
              <w:tab/>
              <w:t>Особенности построения «Азбуки»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страниц «Азбуки» И. Федорова.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Налог – денежные отношения между организацией и любым работающим</w:t>
            </w:r>
            <w:r>
              <w:rPr>
                <w:sz w:val="28"/>
              </w:rPr>
              <w:tab/>
              <w:t>человеком, необходимая обязательная плата государству с любых доходов.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Для чего взимаются налоги? Откуда государство берет деньги для содержания учреждений, армии, объектов культуры, строительства жилья, детских садов и школ, больниц, стадионов и др.?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 иллюстрациями, которые демонстрируют примеры использования налогов.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Непокоренные</w:t>
            </w:r>
            <w:proofErr w:type="gramEnd"/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Что такое блокада? 900 дней жизни под обстрелом, без продовольствия</w:t>
            </w:r>
            <w:r>
              <w:rPr>
                <w:sz w:val="28"/>
              </w:rPr>
              <w:tab/>
              <w:t>и электричества. Как жили и о чём мечтали дети блокадного города: ленинградский ломтик хлеба; печь буржуйка; блокадная школа, как праздновали Новый год...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Дорога жизни.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Посильная   помощь    детей взрослым: уход за ранеными, дежурство на крыше.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Послушаем звук метронома. О чем он подавал сигналы?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особенности учебного класса, чем он отличается от класса мирного времени?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</w:t>
            </w:r>
            <w:proofErr w:type="gramStart"/>
            <w:r>
              <w:rPr>
                <w:sz w:val="28"/>
              </w:rPr>
              <w:t>сдавшихся</w:t>
            </w:r>
            <w:proofErr w:type="gramEnd"/>
            <w:r>
              <w:rPr>
                <w:sz w:val="28"/>
              </w:rPr>
              <w:t xml:space="preserve"> врагу, положим цветы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Кого называют союзником? Договор о коллективной безопасности – объединение государств, которые совместно борются с терроризмом.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Экономическое сотрудничество госуда</w:t>
            </w:r>
            <w:proofErr w:type="gramStart"/>
            <w:r>
              <w:rPr>
                <w:sz w:val="28"/>
              </w:rPr>
              <w:t>рств</w:t>
            </w:r>
            <w:r>
              <w:rPr>
                <w:sz w:val="28"/>
              </w:rPr>
              <w:tab/>
              <w:t>с Р</w:t>
            </w:r>
            <w:proofErr w:type="gramEnd"/>
            <w:r>
              <w:rPr>
                <w:sz w:val="28"/>
              </w:rPr>
              <w:t>оссией: Китай, Белоруссия.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Культурное сотрудничество госуда</w:t>
            </w:r>
            <w:proofErr w:type="gramStart"/>
            <w:r>
              <w:rPr>
                <w:sz w:val="28"/>
              </w:rPr>
              <w:t>рств с Р</w:t>
            </w:r>
            <w:proofErr w:type="gramEnd"/>
            <w:r>
              <w:rPr>
                <w:sz w:val="28"/>
              </w:rPr>
              <w:t>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страны, которые объединились (стали союзниками) в борьбе с международным терроризмом.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и оценка видео: выступления Большого театра за рубежом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Наука и ученые: научные открытия позволили изменить жизнь человека и развивать общество.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Лаборатория ученого. Что в ней происходит?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Д.И. Менделеев</w:t>
            </w:r>
            <w:r>
              <w:rPr>
                <w:sz w:val="28"/>
              </w:rPr>
              <w:tab/>
              <w:t>- выдающийся ученый-химик и физик (изучал свойства веществ), создатель воздушного шара.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Менделеев – педагог, профессор химии</w:t>
            </w:r>
            <w:r>
              <w:rPr>
                <w:sz w:val="28"/>
              </w:rPr>
              <w:tab/>
              <w:t>в университете, автор учебников по химии. Любимые занятия ученого в свободное время: «чемоданных дел мастер», шахматист.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 шахматы, рисование.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 xml:space="preserve">Первооткрыватели первыми открывает новые земли, страны, </w:t>
            </w:r>
            <w:proofErr w:type="gramStart"/>
            <w:r>
              <w:rPr>
                <w:sz w:val="28"/>
              </w:rPr>
              <w:t>изучают</w:t>
            </w:r>
            <w:proofErr w:type="gramEnd"/>
            <w:r>
              <w:rPr>
                <w:sz w:val="28"/>
              </w:rPr>
              <w:t xml:space="preserve"> и описывает их особенности.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Российские мореплаватели: открывшие Антарктиду (Ф. Беллинсгаузена и М. Лазарев). Первые открыватели космоса: Ю. Гагарин, В. Терешкова, А. Леонов.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Проявление интереса и 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«Антарктида – шестой континент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>
              <w:rPr>
                <w:sz w:val="28"/>
              </w:rPr>
              <w:t>Лазаревская</w:t>
            </w:r>
            <w:proofErr w:type="spellEnd"/>
            <w:r>
              <w:rPr>
                <w:sz w:val="28"/>
              </w:rPr>
              <w:t xml:space="preserve">», «Прогресс». </w:t>
            </w:r>
            <w:proofErr w:type="gramStart"/>
            <w:r>
              <w:rPr>
                <w:sz w:val="28"/>
              </w:rPr>
              <w:t>Беседа</w:t>
            </w:r>
            <w:proofErr w:type="gramEnd"/>
            <w:r>
              <w:rPr>
                <w:sz w:val="28"/>
              </w:rPr>
              <w:t>: с какой целью создаются станции в Антарктиде?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сделаем первые странички нашей классной книги «Первопроходцы».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Благодарность армии за мирную жизнь, за проявление патриотических чувств, защиту Родины, охрану ее рубежей. Преемственность поколений.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Армия в годы войны и мирное время: всегда есть место подвигу. Памятник советскому воину в Берлине. Качество российского воина: смелость, героизм, самопожертвование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по иллюстрациям: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«Вспомним героев Советского Союза». </w:t>
            </w:r>
            <w:proofErr w:type="gramStart"/>
            <w:r>
              <w:rPr>
                <w:sz w:val="28"/>
              </w:rPr>
              <w:t>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  <w:proofErr w:type="gramEnd"/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Рассказ учителя об истории памятника советскому солдату в Берлине (о Н. </w:t>
            </w:r>
            <w:proofErr w:type="spellStart"/>
            <w:r>
              <w:rPr>
                <w:sz w:val="28"/>
              </w:rPr>
              <w:t>Масалове</w:t>
            </w:r>
            <w:proofErr w:type="spellEnd"/>
            <w:r>
              <w:rPr>
                <w:sz w:val="28"/>
              </w:rPr>
              <w:t>).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Твое место в семейном коллективе. Твое равноправное участие в трудовой, досуговой жизни семьи. Проявление активности, инициативности в делах семейных.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 xml:space="preserve">Классный коллектив – это твое детское общество. Твои интересы, обязанности, друзья в этом </w:t>
            </w:r>
            <w:r>
              <w:rPr>
                <w:sz w:val="28"/>
              </w:rPr>
              <w:lastRenderedPageBreak/>
              <w:t>обществе.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коллективный труд семьи. Беседа: нравится ли детям работать вместе с родителями?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1) Петя хорошо рисует. Но на предложение оформить классную </w:t>
            </w:r>
            <w:r>
              <w:rPr>
                <w:sz w:val="28"/>
              </w:rPr>
              <w:lastRenderedPageBreak/>
              <w:t>газету ответил: «Я не могу, некогда мне. Пусть Мила рисует».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2) Первоклассники готовят концерт </w:t>
            </w:r>
            <w:proofErr w:type="gramStart"/>
            <w:r>
              <w:rPr>
                <w:sz w:val="28"/>
              </w:rPr>
              <w:t>к</w:t>
            </w:r>
            <w:proofErr w:type="gramEnd"/>
            <w:r>
              <w:rPr>
                <w:sz w:val="28"/>
              </w:rPr>
              <w:t xml:space="preserve"> Дню учителя. </w:t>
            </w:r>
            <w:proofErr w:type="gramStart"/>
            <w:r>
              <w:rPr>
                <w:sz w:val="28"/>
              </w:rPr>
              <w:t>Для выступления нужны одинаковые платочки-</w:t>
            </w:r>
            <w:proofErr w:type="spellStart"/>
            <w:r>
              <w:rPr>
                <w:sz w:val="28"/>
              </w:rPr>
              <w:t>галстучки</w:t>
            </w:r>
            <w:proofErr w:type="spellEnd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 xml:space="preserve"> Где их взять? Оля предлагает: «Меня мама научила вязать. Я свяжу платочки-</w:t>
            </w:r>
            <w:proofErr w:type="spellStart"/>
            <w:r>
              <w:rPr>
                <w:sz w:val="28"/>
              </w:rPr>
              <w:t>галстучки</w:t>
            </w:r>
            <w:proofErr w:type="spellEnd"/>
            <w:r>
              <w:rPr>
                <w:sz w:val="28"/>
              </w:rPr>
              <w:t>, будет красиво».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Фестиваль молодежи и студентов проходит под лозунгом «За мир, дружбу, солидарность 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Россия принимает гостей со всего мира дружелюбно и гостеприимно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проводятся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молодежи.</w:t>
            </w:r>
          </w:p>
          <w:p w:rsidR="006B4E71" w:rsidRDefault="00831128">
            <w:pPr>
              <w:pStyle w:val="TableParagraph"/>
              <w:spacing w:before="1"/>
              <w:ind w:left="0" w:right="97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каждый из вас – участник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хотите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хочется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пойти.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Поделитесь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одноклассниками.</w:t>
            </w:r>
          </w:p>
          <w:p w:rsidR="006B4E71" w:rsidRDefault="00831128">
            <w:pPr>
              <w:pStyle w:val="TableParagraph"/>
              <w:ind w:left="0" w:right="97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Европы»,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«Неграмотность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  <w:p w:rsidR="006B4E71" w:rsidRDefault="0083112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академия»</w:t>
            </w:r>
          </w:p>
          <w:p w:rsidR="006B4E71" w:rsidRDefault="00831128">
            <w:pPr>
              <w:pStyle w:val="TableParagraph"/>
              <w:ind w:left="0" w:right="102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материалом):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увидят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 100 лет. Значение авиации для жизни общества и каждого человека.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Мечта человека летать воплотилась в сказках, легендах. Первый самолет гражданской авиации в России. Типы современных самолетов.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взлет самолета.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>
              <w:rPr>
                <w:sz w:val="28"/>
              </w:rPr>
              <w:t>Лупатова</w:t>
            </w:r>
            <w:proofErr w:type="spellEnd"/>
            <w:r>
              <w:rPr>
                <w:sz w:val="28"/>
              </w:rPr>
              <w:t xml:space="preserve"> холоп», якобы смастерил себе из дерева и кожи крылья и даже с успехом летал на них».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первый самолет гражданской авиации в России – АНТ-9.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новые самолеты сегодня.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Вспомним, что такое Крым? Уникальные природные места Крыма. Города Крыма, его столица.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Как живет сегодня Крым.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>
              <w:rPr>
                <w:sz w:val="28"/>
              </w:rPr>
              <w:t>Салгирка</w:t>
            </w:r>
            <w:proofErr w:type="spellEnd"/>
            <w:r>
              <w:rPr>
                <w:sz w:val="28"/>
              </w:rPr>
              <w:t>, танк-памятник освободителям города от фашистов, Крымский театр кукол.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 xml:space="preserve">Что такое здоровый образ жизни, </w:t>
            </w:r>
            <w:r>
              <w:rPr>
                <w:sz w:val="28"/>
              </w:rPr>
              <w:lastRenderedPageBreak/>
              <w:t>как человек должен его организовывать.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Россия – спортивная страна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видео: гимн «Дети – в спорт». Беседа: «Как вы понимаете слова гимна: «Дети – будущее страны!»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Эвристическая беседа? «Почему человек должен быть здоров, жизнерадостен и активен?»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Например, «Зарядка» (А. </w:t>
            </w:r>
            <w:proofErr w:type="spellStart"/>
            <w:r>
              <w:rPr>
                <w:sz w:val="28"/>
              </w:rPr>
              <w:t>Барто</w:t>
            </w:r>
            <w:proofErr w:type="spellEnd"/>
            <w:r>
              <w:rPr>
                <w:sz w:val="28"/>
              </w:rPr>
              <w:t>), «Купить можно много» (А. Гришин), «Солнце воздух и вода» (А. Усачев).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назовем и запишем слова, которые расскажут нам, что человек должен делать, чтобы сохранить и укрепить здоровье.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Почему и дети, и взрослые любят цирк?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Цирковые</w:t>
            </w:r>
            <w:r>
              <w:rPr>
                <w:sz w:val="28"/>
              </w:rPr>
              <w:tab/>
              <w:t xml:space="preserve">профессии. Вспомним великие семьи цирковых артистов: семья Запашных; семья </w:t>
            </w:r>
            <w:proofErr w:type="spellStart"/>
            <w:r>
              <w:rPr>
                <w:sz w:val="28"/>
              </w:rPr>
              <w:t>Кантемировых</w:t>
            </w:r>
            <w:proofErr w:type="spellEnd"/>
            <w:r>
              <w:rPr>
                <w:sz w:val="28"/>
              </w:rPr>
              <w:t>. Знаменитый «Уголок Дурова» и его основатель.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Великий клоун Ю. Никулин. Первая</w:t>
            </w:r>
            <w:r>
              <w:rPr>
                <w:sz w:val="28"/>
              </w:rPr>
              <w:tab/>
              <w:t>женщина-укротительница</w:t>
            </w:r>
            <w:r>
              <w:rPr>
                <w:sz w:val="28"/>
              </w:rPr>
              <w:tab/>
              <w:t xml:space="preserve">тигров Ю. </w:t>
            </w:r>
            <w:proofErr w:type="spellStart"/>
            <w:r>
              <w:rPr>
                <w:sz w:val="28"/>
              </w:rPr>
              <w:t>Бугримова</w:t>
            </w:r>
            <w:proofErr w:type="spellEnd"/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цирковое представление и «Песенки о цирке». Беседа: «Любите ли вы цирк?»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Создадим плакат-аппликацию «Цирк! Цирк! Цирк!»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Книга Ю.А. Гагарина «Вижу Землю». Первые впечатления космонавта о наблюдениях голубой планеты «Земля».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 xml:space="preserve">Как современный школьник </w:t>
            </w:r>
            <w:r>
              <w:rPr>
                <w:sz w:val="28"/>
              </w:rPr>
              <w:lastRenderedPageBreak/>
              <w:t>может изучать планету Земля?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планетарий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поведения, стеснительность; суеверность. Увлечения Гоголя: любовь к рукоделию; умение и интерес к приготовлению украинских блюд.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Знакомство и дружба Гоголя и Пушкина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репродукции картины М. </w:t>
            </w:r>
            <w:proofErr w:type="spellStart"/>
            <w:r>
              <w:rPr>
                <w:sz w:val="28"/>
              </w:rPr>
              <w:t>Клодта</w:t>
            </w:r>
            <w:proofErr w:type="spellEnd"/>
            <w:r>
              <w:rPr>
                <w:sz w:val="28"/>
              </w:rPr>
              <w:t xml:space="preserve"> «Пушкин у Гоголя».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Беседа: «Чем занимаются герои картины?»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 xml:space="preserve">32. </w:t>
            </w:r>
            <w:proofErr w:type="spellStart"/>
            <w:r>
              <w:rPr>
                <w:b/>
                <w:sz w:val="28"/>
              </w:rPr>
              <w:t>Экологичное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proofErr w:type="spellStart"/>
            <w:r>
              <w:rPr>
                <w:sz w:val="28"/>
              </w:rPr>
              <w:t>Экологичное</w:t>
            </w:r>
            <w:proofErr w:type="spellEnd"/>
            <w:r>
              <w:rPr>
                <w:sz w:val="28"/>
              </w:rPr>
              <w:t xml:space="preserve"> потребление – как 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света)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 континентом Земли». Беседа: вредит ли природе «седьмой континент» (мусорное пятно в Тихом океане).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1) Представим, что</w:t>
            </w:r>
            <w:r>
              <w:rPr>
                <w:sz w:val="28"/>
              </w:rPr>
              <w:tab/>
              <w:t>мальчик</w:t>
            </w:r>
            <w:r>
              <w:rPr>
                <w:sz w:val="28"/>
              </w:rPr>
              <w:tab/>
              <w:t>порвал брюки. Предложите способы возможного использования этой вещи.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2) Бабушка наварила огромную кастрюлю каши. Никто уже не хочет ее есть. Предложите способы, чтобы кашу не выбрасывать.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берегут ли природу жители этой квартиры?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 xml:space="preserve">Труд – основа жизни человека и развития общества. Любой труд имеет цель, результат. Качества </w:t>
            </w:r>
            <w:r>
              <w:rPr>
                <w:sz w:val="28"/>
              </w:rPr>
              <w:lastRenderedPageBreak/>
              <w:t>труженика, которые</w:t>
            </w:r>
            <w:r>
              <w:rPr>
                <w:sz w:val="28"/>
              </w:rPr>
              <w:tab/>
              <w:t>определяют успешность его трудовой деятельности: наличие знани</w:t>
            </w:r>
            <w:proofErr w:type="gramStart"/>
            <w:r>
              <w:rPr>
                <w:sz w:val="28"/>
              </w:rPr>
              <w:t>й-</w:t>
            </w:r>
            <w:proofErr w:type="gramEnd"/>
            <w:r>
              <w:rPr>
                <w:sz w:val="28"/>
              </w:rPr>
              <w:t xml:space="preserve"> умений, терпение, старательность, ответственность, аккуратность и др.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Просмотр видео «Ежик – неумейка». Какое качество ежика помогло ему выбраться из кастрюли?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видео «Труд гончара». Беседа: «Легко ли сделать вазу?»: </w:t>
            </w:r>
            <w:r>
              <w:rPr>
                <w:sz w:val="28"/>
              </w:rPr>
              <w:lastRenderedPageBreak/>
              <w:t xml:space="preserve">быстро ли лепится предмет из глины; почему гончар должен быть внимательным? Аккуратным? Получится ли красивый предмет, если спешить, </w:t>
            </w:r>
            <w:proofErr w:type="gramStart"/>
            <w:r>
              <w:rPr>
                <w:sz w:val="28"/>
              </w:rPr>
              <w:t>не обращать внимание</w:t>
            </w:r>
            <w:proofErr w:type="gramEnd"/>
            <w:r>
              <w:rPr>
                <w:sz w:val="28"/>
              </w:rPr>
              <w:t xml:space="preserve"> на неровности, нарушение пропорций?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Обсудим вместе: определим значение пословиц и поговорок о труде: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 xml:space="preserve">«Нужно наклониться, чтобы из ручья напиться»; «Была бы охота, </w:t>
            </w:r>
            <w:proofErr w:type="gramStart"/>
            <w:r>
              <w:rPr>
                <w:sz w:val="28"/>
              </w:rPr>
              <w:t>заладится</w:t>
            </w:r>
            <w:proofErr w:type="gramEnd"/>
            <w:r>
              <w:rPr>
                <w:sz w:val="28"/>
              </w:rPr>
              <w:t xml:space="preserve"> всякая работа», «Поспешишь – людей насмешишь». </w:t>
            </w:r>
            <w:proofErr w:type="gramStart"/>
            <w:r>
              <w:rPr>
                <w:sz w:val="28"/>
              </w:rPr>
              <w:t>Обратим внимание на слова, которые очень важны для работы (знания, умения, усердие, старание, терпение, желание).</w:t>
            </w:r>
            <w:proofErr w:type="gramEnd"/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человека? Память начинается с семьи, детства, школы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Что такое память поколений? Страницы прошлого, которые нельзя</w:t>
            </w:r>
            <w:r>
              <w:rPr>
                <w:sz w:val="28"/>
              </w:rPr>
              <w:tab/>
              <w:t>забывать.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Преемственность в трудовой деятельности: декоративн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прикладное искусство народов России. Трудовые династии.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>
              <w:rPr>
                <w:sz w:val="28"/>
              </w:rPr>
              <w:tab/>
              <w:t>россиянина, которые переходят из поколения в поколение.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 жизни?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Эвристическая беседа: что   может   рассказать   семейный   альбом?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Рассказы детей о своем семейном древе.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объединяло граждан России, когда Родине грозила опасность?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Ролевая игра на основе воображаемой ситуации: «мастера игрушки» описывают 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>, матрешка из Сергиева Посада – по выбору)</w:t>
            </w:r>
            <w:proofErr w:type="gramEnd"/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Обсуждение значения поговорки: «Умелец да </w:t>
            </w:r>
            <w:proofErr w:type="spellStart"/>
            <w:r>
              <w:rPr>
                <w:sz w:val="28"/>
              </w:rPr>
              <w:t>рукоделец</w:t>
            </w:r>
            <w:proofErr w:type="spellEnd"/>
            <w:r>
              <w:rPr>
                <w:sz w:val="28"/>
              </w:rPr>
              <w:t xml:space="preserve"> себе и другим радость приносит»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lastRenderedPageBreak/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19 мая – День детских общественных организаций. Что такое</w:t>
            </w:r>
            <w:r>
              <w:rPr>
                <w:sz w:val="28"/>
              </w:rPr>
              <w:tab/>
              <w:t>общественная организация? Чем занимаются общественная организация (общественное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движение)</w:t>
            </w:r>
          </w:p>
          <w:p w:rsidR="006B4E71" w:rsidRDefault="00831128">
            <w:pPr>
              <w:pStyle w:val="TableParagraph"/>
              <w:ind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«Школа</w:t>
            </w:r>
            <w:r>
              <w:rPr>
                <w:b/>
                <w:sz w:val="28"/>
              </w:rPr>
              <w:tab/>
              <w:t>безопасности», «Зеленая планета»?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Как мы видим наше участие в общественном движении детей и молодежи?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поздравление всех школьников с Днем детских общественных организаций.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Коллективный диалог: составим поздравление с Днем общественных организаций</w:t>
            </w:r>
          </w:p>
        </w:tc>
      </w:tr>
      <w:tr w:rsidR="006B4E71">
        <w:tc>
          <w:tcPr>
            <w:tcW w:w="15896" w:type="dxa"/>
            <w:gridSpan w:val="3"/>
          </w:tcPr>
          <w:p w:rsidR="006B4E71" w:rsidRDefault="00831128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6B4E71">
        <w:tc>
          <w:tcPr>
            <w:tcW w:w="2235" w:type="dxa"/>
          </w:tcPr>
          <w:p w:rsidR="006B4E71" w:rsidRDefault="006B4E71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А.С. Пушкин – великий русский поэт. Детство Саши Пушкина – влияние бабушки и няни.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Темы сказок поэта, схожие с народными сказками.</w:t>
            </w:r>
          </w:p>
          <w:p w:rsidR="006B4E71" w:rsidRDefault="00831128">
            <w:pPr>
              <w:pStyle w:val="TableParagraph"/>
              <w:ind w:left="0" w:right="98" w:firstLine="339"/>
              <w:rPr>
                <w:sz w:val="28"/>
              </w:rPr>
            </w:pPr>
            <w:r>
              <w:rPr>
                <w:sz w:val="28"/>
              </w:rPr>
              <w:t>Народность языка в поэзии А.С. Пушкина, использование разговорной речи</w:t>
            </w:r>
          </w:p>
        </w:tc>
        <w:tc>
          <w:tcPr>
            <w:tcW w:w="8984" w:type="dxa"/>
          </w:tcPr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А. Непомнящего «Детство Пушкина». Разыгрывание сценки: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Саша: - Еще, нянюшка, еще!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Няня: - Поздно, голубчик Александр Сергеевич, спать пора</w:t>
            </w:r>
            <w:proofErr w:type="gramStart"/>
            <w:r>
              <w:rPr>
                <w:sz w:val="28"/>
              </w:rPr>
              <w:t>… Н</w:t>
            </w:r>
            <w:proofErr w:type="gramEnd"/>
            <w:r>
              <w:rPr>
                <w:sz w:val="28"/>
              </w:rPr>
              <w:t>у да ладно, слушай еще. У моря-лукоморья стоит дуб, а на том дубу золотые цепи…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соотнести иллюстрацию к сказке А.С. Пушкина со строчками из текста сказки.</w:t>
            </w:r>
          </w:p>
          <w:p w:rsidR="006B4E71" w:rsidRDefault="00831128">
            <w:pPr>
              <w:pStyle w:val="TableParagraph"/>
              <w:ind w:left="0" w:right="99" w:firstLine="339"/>
              <w:rPr>
                <w:sz w:val="28"/>
              </w:rPr>
            </w:pPr>
            <w:r>
              <w:rPr>
                <w:sz w:val="28"/>
              </w:rPr>
              <w:t>Чтение по ролям отрывков из сказок А.С. Пушкина: диалог в сказке</w:t>
            </w:r>
          </w:p>
        </w:tc>
      </w:tr>
    </w:tbl>
    <w:p w:rsidR="006B4E71" w:rsidRDefault="006130EB" w:rsidP="006130EB">
      <w:pPr>
        <w:spacing w:line="360" w:lineRule="auto"/>
      </w:pPr>
      <w:bookmarkStart w:id="11" w:name="_GoBack"/>
      <w:r>
        <w:rPr>
          <w:noProof/>
        </w:rPr>
        <w:lastRenderedPageBreak/>
        <w:drawing>
          <wp:inline distT="0" distB="0" distL="0" distR="0">
            <wp:extent cx="8677275" cy="7486650"/>
            <wp:effectExtent l="0" t="0" r="9525" b="0"/>
            <wp:docPr id="1" name="Рисунок 1" descr="C:\Users\admin\Desktop\IMG-20230929-WA000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-20230929-WA0000(1)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275" cy="748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sectPr w:rsidR="006B4E71" w:rsidSect="006130EB">
      <w:footerReference w:type="default" r:id="rId13"/>
      <w:pgSz w:w="16840" w:h="11910" w:orient="landscape"/>
      <w:pgMar w:top="284" w:right="560" w:bottom="2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CC5" w:rsidRDefault="00831128">
      <w:r>
        <w:separator/>
      </w:r>
    </w:p>
  </w:endnote>
  <w:endnote w:type="continuationSeparator" w:id="0">
    <w:p w:rsidR="00157CC5" w:rsidRDefault="0083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E71" w:rsidRDefault="006B4E71">
    <w:pPr>
      <w:pStyle w:val="ac"/>
      <w:spacing w:line="12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E71" w:rsidRDefault="006B4E71">
    <w:pPr>
      <w:pStyle w:val="ac"/>
      <w:spacing w:line="12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E71" w:rsidRDefault="006B4E71">
    <w:pPr>
      <w:pStyle w:val="ac"/>
      <w:spacing w:line="12" w:lineRule="auto"/>
      <w:ind w:left="0" w:firstLine="0"/>
      <w:jc w:val="left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E71" w:rsidRDefault="006B4E71">
    <w:pPr>
      <w:pStyle w:val="ac"/>
      <w:spacing w:line="12" w:lineRule="auto"/>
      <w:ind w:left="0" w:firstLine="0"/>
      <w:jc w:val="left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E71" w:rsidRDefault="006B4E71">
    <w:pPr>
      <w:pStyle w:val="ac"/>
      <w:spacing w:line="12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CC5" w:rsidRDefault="00831128">
      <w:r>
        <w:separator/>
      </w:r>
    </w:p>
  </w:footnote>
  <w:footnote w:type="continuationSeparator" w:id="0">
    <w:p w:rsidR="00157CC5" w:rsidRDefault="00831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7C0"/>
    <w:multiLevelType w:val="multilevel"/>
    <w:tmpl w:val="3B7EA5AC"/>
    <w:lvl w:ilvl="0">
      <w:start w:val="1"/>
      <w:numFmt w:val="decimal"/>
      <w:lvlText w:val="%1)"/>
      <w:lvlJc w:val="left"/>
      <w:pPr>
        <w:ind w:left="1154" w:hanging="311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2064" w:hanging="311"/>
      </w:pPr>
    </w:lvl>
    <w:lvl w:ilvl="2">
      <w:numFmt w:val="bullet"/>
      <w:lvlText w:val="•"/>
      <w:lvlJc w:val="left"/>
      <w:pPr>
        <w:ind w:left="2969" w:hanging="311"/>
      </w:pPr>
    </w:lvl>
    <w:lvl w:ilvl="3">
      <w:numFmt w:val="bullet"/>
      <w:lvlText w:val="•"/>
      <w:lvlJc w:val="left"/>
      <w:pPr>
        <w:ind w:left="3873" w:hanging="311"/>
      </w:pPr>
    </w:lvl>
    <w:lvl w:ilvl="4">
      <w:numFmt w:val="bullet"/>
      <w:lvlText w:val="•"/>
      <w:lvlJc w:val="left"/>
      <w:pPr>
        <w:ind w:left="4778" w:hanging="311"/>
      </w:pPr>
    </w:lvl>
    <w:lvl w:ilvl="5">
      <w:numFmt w:val="bullet"/>
      <w:lvlText w:val="•"/>
      <w:lvlJc w:val="left"/>
      <w:pPr>
        <w:ind w:left="5683" w:hanging="311"/>
      </w:pPr>
    </w:lvl>
    <w:lvl w:ilvl="6">
      <w:numFmt w:val="bullet"/>
      <w:lvlText w:val="•"/>
      <w:lvlJc w:val="left"/>
      <w:pPr>
        <w:ind w:left="6587" w:hanging="311"/>
      </w:pPr>
    </w:lvl>
    <w:lvl w:ilvl="7">
      <w:numFmt w:val="bullet"/>
      <w:lvlText w:val="•"/>
      <w:lvlJc w:val="left"/>
      <w:pPr>
        <w:ind w:left="7492" w:hanging="311"/>
      </w:pPr>
    </w:lvl>
    <w:lvl w:ilvl="8">
      <w:numFmt w:val="bullet"/>
      <w:lvlText w:val="•"/>
      <w:lvlJc w:val="left"/>
      <w:pPr>
        <w:ind w:left="8397" w:hanging="311"/>
      </w:pPr>
    </w:lvl>
  </w:abstractNum>
  <w:abstractNum w:abstractNumId="1">
    <w:nsid w:val="162C421F"/>
    <w:multiLevelType w:val="multilevel"/>
    <w:tmpl w:val="E072231A"/>
    <w:lvl w:ilvl="0">
      <w:start w:val="1"/>
      <w:numFmt w:val="decimal"/>
      <w:lvlText w:val="%1."/>
      <w:lvlJc w:val="left"/>
      <w:pPr>
        <w:ind w:left="1131" w:hanging="288"/>
      </w:pPr>
      <w:rPr>
        <w:rFonts w:ascii="Times New Roman" w:hAnsi="Times New Roman"/>
        <w:b/>
        <w:i/>
        <w:sz w:val="28"/>
      </w:rPr>
    </w:lvl>
    <w:lvl w:ilvl="1">
      <w:numFmt w:val="bullet"/>
      <w:lvlText w:val="•"/>
      <w:lvlJc w:val="left"/>
      <w:pPr>
        <w:ind w:left="2046" w:hanging="288"/>
      </w:pPr>
    </w:lvl>
    <w:lvl w:ilvl="2">
      <w:numFmt w:val="bullet"/>
      <w:lvlText w:val="•"/>
      <w:lvlJc w:val="left"/>
      <w:pPr>
        <w:ind w:left="2953" w:hanging="288"/>
      </w:pPr>
    </w:lvl>
    <w:lvl w:ilvl="3">
      <w:numFmt w:val="bullet"/>
      <w:lvlText w:val="•"/>
      <w:lvlJc w:val="left"/>
      <w:pPr>
        <w:ind w:left="3859" w:hanging="288"/>
      </w:pPr>
    </w:lvl>
    <w:lvl w:ilvl="4">
      <w:numFmt w:val="bullet"/>
      <w:lvlText w:val="•"/>
      <w:lvlJc w:val="left"/>
      <w:pPr>
        <w:ind w:left="4766" w:hanging="288"/>
      </w:pPr>
    </w:lvl>
    <w:lvl w:ilvl="5">
      <w:numFmt w:val="bullet"/>
      <w:lvlText w:val="•"/>
      <w:lvlJc w:val="left"/>
      <w:pPr>
        <w:ind w:left="5673" w:hanging="288"/>
      </w:pPr>
    </w:lvl>
    <w:lvl w:ilvl="6">
      <w:numFmt w:val="bullet"/>
      <w:lvlText w:val="•"/>
      <w:lvlJc w:val="left"/>
      <w:pPr>
        <w:ind w:left="6579" w:hanging="288"/>
      </w:pPr>
    </w:lvl>
    <w:lvl w:ilvl="7">
      <w:numFmt w:val="bullet"/>
      <w:lvlText w:val="•"/>
      <w:lvlJc w:val="left"/>
      <w:pPr>
        <w:ind w:left="7486" w:hanging="288"/>
      </w:pPr>
    </w:lvl>
    <w:lvl w:ilvl="8">
      <w:numFmt w:val="bullet"/>
      <w:lvlText w:val="•"/>
      <w:lvlJc w:val="left"/>
      <w:pPr>
        <w:ind w:left="8393" w:hanging="288"/>
      </w:pPr>
    </w:lvl>
  </w:abstractNum>
  <w:abstractNum w:abstractNumId="2">
    <w:nsid w:val="16585EDF"/>
    <w:multiLevelType w:val="multilevel"/>
    <w:tmpl w:val="D5F8392E"/>
    <w:lvl w:ilvl="0">
      <w:start w:val="1"/>
      <w:numFmt w:val="decimal"/>
      <w:lvlText w:val="%1."/>
      <w:lvlJc w:val="left"/>
      <w:pPr>
        <w:ind w:left="134" w:hanging="288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146" w:hanging="288"/>
      </w:pPr>
    </w:lvl>
    <w:lvl w:ilvl="2">
      <w:numFmt w:val="bullet"/>
      <w:lvlText w:val="•"/>
      <w:lvlJc w:val="left"/>
      <w:pPr>
        <w:ind w:left="2153" w:hanging="288"/>
      </w:pPr>
    </w:lvl>
    <w:lvl w:ilvl="3">
      <w:numFmt w:val="bullet"/>
      <w:lvlText w:val="•"/>
      <w:lvlJc w:val="left"/>
      <w:pPr>
        <w:ind w:left="3159" w:hanging="288"/>
      </w:pPr>
    </w:lvl>
    <w:lvl w:ilvl="4">
      <w:numFmt w:val="bullet"/>
      <w:lvlText w:val="•"/>
      <w:lvlJc w:val="left"/>
      <w:pPr>
        <w:ind w:left="4166" w:hanging="288"/>
      </w:pPr>
    </w:lvl>
    <w:lvl w:ilvl="5">
      <w:numFmt w:val="bullet"/>
      <w:lvlText w:val="•"/>
      <w:lvlJc w:val="left"/>
      <w:pPr>
        <w:ind w:left="5173" w:hanging="288"/>
      </w:pPr>
    </w:lvl>
    <w:lvl w:ilvl="6">
      <w:numFmt w:val="bullet"/>
      <w:lvlText w:val="•"/>
      <w:lvlJc w:val="left"/>
      <w:pPr>
        <w:ind w:left="6179" w:hanging="288"/>
      </w:pPr>
    </w:lvl>
    <w:lvl w:ilvl="7">
      <w:numFmt w:val="bullet"/>
      <w:lvlText w:val="•"/>
      <w:lvlJc w:val="left"/>
      <w:pPr>
        <w:ind w:left="7186" w:hanging="288"/>
      </w:pPr>
    </w:lvl>
    <w:lvl w:ilvl="8">
      <w:numFmt w:val="bullet"/>
      <w:lvlText w:val="•"/>
      <w:lvlJc w:val="left"/>
      <w:pPr>
        <w:ind w:left="8193" w:hanging="288"/>
      </w:pPr>
    </w:lvl>
  </w:abstractNum>
  <w:abstractNum w:abstractNumId="3">
    <w:nsid w:val="1C743835"/>
    <w:multiLevelType w:val="multilevel"/>
    <w:tmpl w:val="EDE04DAE"/>
    <w:lvl w:ilvl="0">
      <w:numFmt w:val="bullet"/>
      <w:lvlText w:val=""/>
      <w:lvlJc w:val="left"/>
      <w:pPr>
        <w:ind w:left="134" w:hanging="232"/>
      </w:pPr>
      <w:rPr>
        <w:rFonts w:ascii="Symbol" w:hAnsi="Symbol"/>
        <w:sz w:val="28"/>
      </w:rPr>
    </w:lvl>
    <w:lvl w:ilvl="1">
      <w:numFmt w:val="bullet"/>
      <w:lvlText w:val="•"/>
      <w:lvlJc w:val="left"/>
      <w:pPr>
        <w:ind w:left="1146" w:hanging="232"/>
      </w:pPr>
    </w:lvl>
    <w:lvl w:ilvl="2">
      <w:numFmt w:val="bullet"/>
      <w:lvlText w:val="•"/>
      <w:lvlJc w:val="left"/>
      <w:pPr>
        <w:ind w:left="2153" w:hanging="232"/>
      </w:pPr>
    </w:lvl>
    <w:lvl w:ilvl="3">
      <w:numFmt w:val="bullet"/>
      <w:lvlText w:val="•"/>
      <w:lvlJc w:val="left"/>
      <w:pPr>
        <w:ind w:left="3159" w:hanging="232"/>
      </w:pPr>
    </w:lvl>
    <w:lvl w:ilvl="4">
      <w:numFmt w:val="bullet"/>
      <w:lvlText w:val="•"/>
      <w:lvlJc w:val="left"/>
      <w:pPr>
        <w:ind w:left="4166" w:hanging="232"/>
      </w:pPr>
    </w:lvl>
    <w:lvl w:ilvl="5">
      <w:numFmt w:val="bullet"/>
      <w:lvlText w:val="•"/>
      <w:lvlJc w:val="left"/>
      <w:pPr>
        <w:ind w:left="5173" w:hanging="232"/>
      </w:pPr>
    </w:lvl>
    <w:lvl w:ilvl="6">
      <w:numFmt w:val="bullet"/>
      <w:lvlText w:val="•"/>
      <w:lvlJc w:val="left"/>
      <w:pPr>
        <w:ind w:left="6179" w:hanging="232"/>
      </w:pPr>
    </w:lvl>
    <w:lvl w:ilvl="7">
      <w:numFmt w:val="bullet"/>
      <w:lvlText w:val="•"/>
      <w:lvlJc w:val="left"/>
      <w:pPr>
        <w:ind w:left="7186" w:hanging="232"/>
      </w:pPr>
    </w:lvl>
    <w:lvl w:ilvl="8">
      <w:numFmt w:val="bullet"/>
      <w:lvlText w:val="•"/>
      <w:lvlJc w:val="left"/>
      <w:pPr>
        <w:ind w:left="8193" w:hanging="232"/>
      </w:pPr>
    </w:lvl>
  </w:abstractNum>
  <w:abstractNum w:abstractNumId="4">
    <w:nsid w:val="200171BE"/>
    <w:multiLevelType w:val="multilevel"/>
    <w:tmpl w:val="A9B8674A"/>
    <w:lvl w:ilvl="0">
      <w:numFmt w:val="bullet"/>
      <w:lvlText w:val=""/>
      <w:lvlJc w:val="left"/>
      <w:pPr>
        <w:ind w:left="134" w:hanging="232"/>
      </w:pPr>
      <w:rPr>
        <w:rFonts w:ascii="Symbol" w:hAnsi="Symbol"/>
        <w:sz w:val="28"/>
      </w:rPr>
    </w:lvl>
    <w:lvl w:ilvl="1">
      <w:numFmt w:val="bullet"/>
      <w:lvlText w:val="•"/>
      <w:lvlJc w:val="left"/>
      <w:pPr>
        <w:ind w:left="1146" w:hanging="232"/>
      </w:pPr>
    </w:lvl>
    <w:lvl w:ilvl="2">
      <w:numFmt w:val="bullet"/>
      <w:lvlText w:val="•"/>
      <w:lvlJc w:val="left"/>
      <w:pPr>
        <w:ind w:left="2153" w:hanging="232"/>
      </w:pPr>
    </w:lvl>
    <w:lvl w:ilvl="3">
      <w:numFmt w:val="bullet"/>
      <w:lvlText w:val="•"/>
      <w:lvlJc w:val="left"/>
      <w:pPr>
        <w:ind w:left="3159" w:hanging="232"/>
      </w:pPr>
    </w:lvl>
    <w:lvl w:ilvl="4">
      <w:numFmt w:val="bullet"/>
      <w:lvlText w:val="•"/>
      <w:lvlJc w:val="left"/>
      <w:pPr>
        <w:ind w:left="4166" w:hanging="232"/>
      </w:pPr>
    </w:lvl>
    <w:lvl w:ilvl="5">
      <w:numFmt w:val="bullet"/>
      <w:lvlText w:val="•"/>
      <w:lvlJc w:val="left"/>
      <w:pPr>
        <w:ind w:left="5173" w:hanging="232"/>
      </w:pPr>
    </w:lvl>
    <w:lvl w:ilvl="6">
      <w:numFmt w:val="bullet"/>
      <w:lvlText w:val="•"/>
      <w:lvlJc w:val="left"/>
      <w:pPr>
        <w:ind w:left="6179" w:hanging="232"/>
      </w:pPr>
    </w:lvl>
    <w:lvl w:ilvl="7">
      <w:numFmt w:val="bullet"/>
      <w:lvlText w:val="•"/>
      <w:lvlJc w:val="left"/>
      <w:pPr>
        <w:ind w:left="7186" w:hanging="232"/>
      </w:pPr>
    </w:lvl>
    <w:lvl w:ilvl="8">
      <w:numFmt w:val="bullet"/>
      <w:lvlText w:val="•"/>
      <w:lvlJc w:val="left"/>
      <w:pPr>
        <w:ind w:left="8193" w:hanging="232"/>
      </w:pPr>
    </w:lvl>
  </w:abstractNum>
  <w:abstractNum w:abstractNumId="5">
    <w:nsid w:val="39B92BBF"/>
    <w:multiLevelType w:val="multilevel"/>
    <w:tmpl w:val="FB3A7020"/>
    <w:lvl w:ilvl="0">
      <w:numFmt w:val="bullet"/>
      <w:lvlText w:val=""/>
      <w:lvlJc w:val="left"/>
      <w:pPr>
        <w:ind w:left="134" w:hanging="302"/>
      </w:pPr>
      <w:rPr>
        <w:rFonts w:ascii="Symbol" w:hAnsi="Symbol"/>
        <w:sz w:val="28"/>
      </w:rPr>
    </w:lvl>
    <w:lvl w:ilvl="1">
      <w:numFmt w:val="bullet"/>
      <w:lvlText w:val="•"/>
      <w:lvlJc w:val="left"/>
      <w:pPr>
        <w:ind w:left="1146" w:hanging="302"/>
      </w:pPr>
    </w:lvl>
    <w:lvl w:ilvl="2">
      <w:numFmt w:val="bullet"/>
      <w:lvlText w:val="•"/>
      <w:lvlJc w:val="left"/>
      <w:pPr>
        <w:ind w:left="2153" w:hanging="302"/>
      </w:pPr>
    </w:lvl>
    <w:lvl w:ilvl="3">
      <w:numFmt w:val="bullet"/>
      <w:lvlText w:val="•"/>
      <w:lvlJc w:val="left"/>
      <w:pPr>
        <w:ind w:left="3159" w:hanging="302"/>
      </w:pPr>
    </w:lvl>
    <w:lvl w:ilvl="4">
      <w:numFmt w:val="bullet"/>
      <w:lvlText w:val="•"/>
      <w:lvlJc w:val="left"/>
      <w:pPr>
        <w:ind w:left="4166" w:hanging="302"/>
      </w:pPr>
    </w:lvl>
    <w:lvl w:ilvl="5">
      <w:numFmt w:val="bullet"/>
      <w:lvlText w:val="•"/>
      <w:lvlJc w:val="left"/>
      <w:pPr>
        <w:ind w:left="5173" w:hanging="302"/>
      </w:pPr>
    </w:lvl>
    <w:lvl w:ilvl="6">
      <w:numFmt w:val="bullet"/>
      <w:lvlText w:val="•"/>
      <w:lvlJc w:val="left"/>
      <w:pPr>
        <w:ind w:left="6179" w:hanging="302"/>
      </w:pPr>
    </w:lvl>
    <w:lvl w:ilvl="7">
      <w:numFmt w:val="bullet"/>
      <w:lvlText w:val="•"/>
      <w:lvlJc w:val="left"/>
      <w:pPr>
        <w:ind w:left="7186" w:hanging="302"/>
      </w:pPr>
    </w:lvl>
    <w:lvl w:ilvl="8">
      <w:numFmt w:val="bullet"/>
      <w:lvlText w:val="•"/>
      <w:lvlJc w:val="left"/>
      <w:pPr>
        <w:ind w:left="8193" w:hanging="302"/>
      </w:pPr>
    </w:lvl>
  </w:abstractNum>
  <w:abstractNum w:abstractNumId="6">
    <w:nsid w:val="76754B42"/>
    <w:multiLevelType w:val="multilevel"/>
    <w:tmpl w:val="E7F06392"/>
    <w:lvl w:ilvl="0">
      <w:numFmt w:val="bullet"/>
      <w:lvlText w:val=""/>
      <w:lvlJc w:val="left"/>
      <w:pPr>
        <w:ind w:left="216" w:hanging="232"/>
      </w:pPr>
      <w:rPr>
        <w:rFonts w:ascii="Symbol" w:hAnsi="Symbol"/>
        <w:sz w:val="28"/>
      </w:rPr>
    </w:lvl>
    <w:lvl w:ilvl="1">
      <w:start w:val="1"/>
      <w:numFmt w:val="decimal"/>
      <w:lvlText w:val="%2."/>
      <w:lvlJc w:val="left"/>
      <w:pPr>
        <w:ind w:left="134" w:hanging="288"/>
      </w:pPr>
      <w:rPr>
        <w:rFonts w:ascii="Times New Roman" w:hAnsi="Times New Roman"/>
        <w:color w:val="231F20"/>
        <w:sz w:val="28"/>
      </w:rPr>
    </w:lvl>
    <w:lvl w:ilvl="2">
      <w:numFmt w:val="bullet"/>
      <w:lvlText w:val="•"/>
      <w:lvlJc w:val="left"/>
      <w:pPr>
        <w:ind w:left="1234" w:hanging="288"/>
      </w:pPr>
    </w:lvl>
    <w:lvl w:ilvl="3">
      <w:numFmt w:val="bullet"/>
      <w:lvlText w:val="•"/>
      <w:lvlJc w:val="left"/>
      <w:pPr>
        <w:ind w:left="2248" w:hanging="288"/>
      </w:pPr>
    </w:lvl>
    <w:lvl w:ilvl="4">
      <w:numFmt w:val="bullet"/>
      <w:lvlText w:val="•"/>
      <w:lvlJc w:val="left"/>
      <w:pPr>
        <w:ind w:left="3262" w:hanging="288"/>
      </w:pPr>
    </w:lvl>
    <w:lvl w:ilvl="5">
      <w:numFmt w:val="bullet"/>
      <w:lvlText w:val="•"/>
      <w:lvlJc w:val="left"/>
      <w:pPr>
        <w:ind w:left="4276" w:hanging="288"/>
      </w:pPr>
    </w:lvl>
    <w:lvl w:ilvl="6">
      <w:numFmt w:val="bullet"/>
      <w:lvlText w:val="•"/>
      <w:lvlJc w:val="left"/>
      <w:pPr>
        <w:ind w:left="5291" w:hanging="288"/>
      </w:pPr>
    </w:lvl>
    <w:lvl w:ilvl="7">
      <w:numFmt w:val="bullet"/>
      <w:lvlText w:val="•"/>
      <w:lvlJc w:val="left"/>
      <w:pPr>
        <w:ind w:left="6305" w:hanging="288"/>
      </w:pPr>
    </w:lvl>
    <w:lvl w:ilvl="8">
      <w:numFmt w:val="bullet"/>
      <w:lvlText w:val="•"/>
      <w:lvlJc w:val="left"/>
      <w:pPr>
        <w:ind w:left="7319" w:hanging="288"/>
      </w:pPr>
    </w:lvl>
  </w:abstractNum>
  <w:abstractNum w:abstractNumId="7">
    <w:nsid w:val="7AF72F62"/>
    <w:multiLevelType w:val="multilevel"/>
    <w:tmpl w:val="1C3C99F8"/>
    <w:lvl w:ilvl="0">
      <w:numFmt w:val="bullet"/>
      <w:lvlText w:val="–"/>
      <w:lvlJc w:val="left"/>
      <w:pPr>
        <w:ind w:left="134" w:hanging="274"/>
      </w:pPr>
      <w:rPr>
        <w:rFonts w:ascii="Times New Roman" w:hAnsi="Times New Roman"/>
        <w:sz w:val="28"/>
      </w:rPr>
    </w:lvl>
    <w:lvl w:ilvl="1">
      <w:numFmt w:val="bullet"/>
      <w:lvlText w:val="•"/>
      <w:lvlJc w:val="left"/>
      <w:pPr>
        <w:ind w:left="1146" w:hanging="274"/>
      </w:pPr>
    </w:lvl>
    <w:lvl w:ilvl="2">
      <w:numFmt w:val="bullet"/>
      <w:lvlText w:val="•"/>
      <w:lvlJc w:val="left"/>
      <w:pPr>
        <w:ind w:left="2153" w:hanging="274"/>
      </w:pPr>
    </w:lvl>
    <w:lvl w:ilvl="3">
      <w:numFmt w:val="bullet"/>
      <w:lvlText w:val="•"/>
      <w:lvlJc w:val="left"/>
      <w:pPr>
        <w:ind w:left="3159" w:hanging="274"/>
      </w:pPr>
    </w:lvl>
    <w:lvl w:ilvl="4">
      <w:numFmt w:val="bullet"/>
      <w:lvlText w:val="•"/>
      <w:lvlJc w:val="left"/>
      <w:pPr>
        <w:ind w:left="4166" w:hanging="274"/>
      </w:pPr>
    </w:lvl>
    <w:lvl w:ilvl="5">
      <w:numFmt w:val="bullet"/>
      <w:lvlText w:val="•"/>
      <w:lvlJc w:val="left"/>
      <w:pPr>
        <w:ind w:left="5173" w:hanging="274"/>
      </w:pPr>
    </w:lvl>
    <w:lvl w:ilvl="6">
      <w:numFmt w:val="bullet"/>
      <w:lvlText w:val="•"/>
      <w:lvlJc w:val="left"/>
      <w:pPr>
        <w:ind w:left="6179" w:hanging="274"/>
      </w:pPr>
    </w:lvl>
    <w:lvl w:ilvl="7">
      <w:numFmt w:val="bullet"/>
      <w:lvlText w:val="•"/>
      <w:lvlJc w:val="left"/>
      <w:pPr>
        <w:ind w:left="7186" w:hanging="274"/>
      </w:pPr>
    </w:lvl>
    <w:lvl w:ilvl="8">
      <w:numFmt w:val="bullet"/>
      <w:lvlText w:val="•"/>
      <w:lvlJc w:val="left"/>
      <w:pPr>
        <w:ind w:left="8193" w:hanging="274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B4E71"/>
    <w:rsid w:val="00157CC5"/>
    <w:rsid w:val="006130EB"/>
    <w:rsid w:val="006B4E71"/>
    <w:rsid w:val="0083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spacing w:before="72"/>
      <w:ind w:left="1384" w:right="690"/>
      <w:jc w:val="center"/>
      <w:outlineLvl w:val="0"/>
    </w:pPr>
    <w:rPr>
      <w:b/>
      <w:sz w:val="36"/>
    </w:rPr>
  </w:style>
  <w:style w:type="paragraph" w:styleId="2">
    <w:name w:val="heading 2"/>
    <w:basedOn w:val="a"/>
    <w:link w:val="20"/>
    <w:uiPriority w:val="9"/>
    <w:qFormat/>
    <w:pPr>
      <w:spacing w:before="72"/>
      <w:ind w:left="5394" w:right="5431"/>
      <w:jc w:val="center"/>
      <w:outlineLvl w:val="1"/>
    </w:pPr>
    <w:rPr>
      <w:b/>
      <w:sz w:val="32"/>
    </w:rPr>
  </w:style>
  <w:style w:type="paragraph" w:styleId="3">
    <w:name w:val="heading 3"/>
    <w:basedOn w:val="a"/>
    <w:link w:val="30"/>
    <w:uiPriority w:val="9"/>
    <w:qFormat/>
    <w:pPr>
      <w:spacing w:before="72"/>
      <w:ind w:left="843"/>
      <w:jc w:val="both"/>
      <w:outlineLvl w:val="2"/>
    </w:pPr>
    <w:rPr>
      <w:b/>
      <w:sz w:val="28"/>
    </w:rPr>
  </w:style>
  <w:style w:type="paragraph" w:styleId="4">
    <w:name w:val="heading 4"/>
    <w:basedOn w:val="a"/>
    <w:link w:val="40"/>
    <w:uiPriority w:val="9"/>
    <w:qFormat/>
    <w:pPr>
      <w:ind w:left="1131" w:hanging="289"/>
      <w:jc w:val="both"/>
      <w:outlineLvl w:val="3"/>
    </w:pPr>
    <w:rPr>
      <w:b/>
      <w:i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basedOn w:val="a"/>
    <w:link w:val="22"/>
    <w:uiPriority w:val="39"/>
    <w:pPr>
      <w:spacing w:before="125"/>
      <w:ind w:left="353"/>
    </w:pPr>
    <w:rPr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styleId="a3">
    <w:name w:val="List Paragraph"/>
    <w:basedOn w:val="a"/>
    <w:link w:val="a4"/>
    <w:pPr>
      <w:ind w:left="134" w:firstLine="709"/>
      <w:jc w:val="both"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styleId="31">
    <w:name w:val="toc 3"/>
    <w:basedOn w:val="a"/>
    <w:link w:val="32"/>
    <w:uiPriority w:val="39"/>
    <w:pPr>
      <w:spacing w:before="126"/>
      <w:ind w:left="574"/>
    </w:pPr>
    <w:rPr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36"/>
    </w:rPr>
  </w:style>
  <w:style w:type="paragraph" w:customStyle="1" w:styleId="TableParagraph">
    <w:name w:val="Table Paragraph"/>
    <w:basedOn w:val="a"/>
    <w:link w:val="TableParagraph0"/>
    <w:pPr>
      <w:ind w:left="107"/>
      <w:jc w:val="both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spacing w:before="225"/>
      <w:ind w:left="134"/>
    </w:pPr>
    <w:rPr>
      <w:sz w:val="28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</w:rPr>
  </w:style>
  <w:style w:type="paragraph" w:styleId="ac">
    <w:name w:val="Body Text"/>
    <w:basedOn w:val="a"/>
    <w:link w:val="ad"/>
    <w:pPr>
      <w:ind w:left="134" w:firstLine="709"/>
      <w:jc w:val="both"/>
    </w:pPr>
    <w:rPr>
      <w:sz w:val="28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8"/>
    </w:rPr>
  </w:style>
  <w:style w:type="paragraph" w:styleId="ae">
    <w:name w:val="Title"/>
    <w:basedOn w:val="a"/>
    <w:link w:val="af"/>
    <w:uiPriority w:val="10"/>
    <w:qFormat/>
    <w:pPr>
      <w:spacing w:before="294"/>
      <w:ind w:left="1369" w:right="1382"/>
      <w:jc w:val="center"/>
    </w:pPr>
    <w:rPr>
      <w:rFonts w:ascii="Calibri" w:hAnsi="Calibri"/>
      <w:b/>
      <w:sz w:val="56"/>
    </w:rPr>
  </w:style>
  <w:style w:type="character" w:customStyle="1" w:styleId="af">
    <w:name w:val="Название Знак"/>
    <w:basedOn w:val="1"/>
    <w:link w:val="ae"/>
    <w:rPr>
      <w:rFonts w:ascii="Calibri" w:hAnsi="Calibri"/>
      <w:b/>
      <w:sz w:val="56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2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1128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130E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13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spacing w:before="72"/>
      <w:ind w:left="1384" w:right="690"/>
      <w:jc w:val="center"/>
      <w:outlineLvl w:val="0"/>
    </w:pPr>
    <w:rPr>
      <w:b/>
      <w:sz w:val="36"/>
    </w:rPr>
  </w:style>
  <w:style w:type="paragraph" w:styleId="2">
    <w:name w:val="heading 2"/>
    <w:basedOn w:val="a"/>
    <w:link w:val="20"/>
    <w:uiPriority w:val="9"/>
    <w:qFormat/>
    <w:pPr>
      <w:spacing w:before="72"/>
      <w:ind w:left="5394" w:right="5431"/>
      <w:jc w:val="center"/>
      <w:outlineLvl w:val="1"/>
    </w:pPr>
    <w:rPr>
      <w:b/>
      <w:sz w:val="32"/>
    </w:rPr>
  </w:style>
  <w:style w:type="paragraph" w:styleId="3">
    <w:name w:val="heading 3"/>
    <w:basedOn w:val="a"/>
    <w:link w:val="30"/>
    <w:uiPriority w:val="9"/>
    <w:qFormat/>
    <w:pPr>
      <w:spacing w:before="72"/>
      <w:ind w:left="843"/>
      <w:jc w:val="both"/>
      <w:outlineLvl w:val="2"/>
    </w:pPr>
    <w:rPr>
      <w:b/>
      <w:sz w:val="28"/>
    </w:rPr>
  </w:style>
  <w:style w:type="paragraph" w:styleId="4">
    <w:name w:val="heading 4"/>
    <w:basedOn w:val="a"/>
    <w:link w:val="40"/>
    <w:uiPriority w:val="9"/>
    <w:qFormat/>
    <w:pPr>
      <w:ind w:left="1131" w:hanging="289"/>
      <w:jc w:val="both"/>
      <w:outlineLvl w:val="3"/>
    </w:pPr>
    <w:rPr>
      <w:b/>
      <w:i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basedOn w:val="a"/>
    <w:link w:val="22"/>
    <w:uiPriority w:val="39"/>
    <w:pPr>
      <w:spacing w:before="125"/>
      <w:ind w:left="353"/>
    </w:pPr>
    <w:rPr>
      <w:sz w:val="28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styleId="a3">
    <w:name w:val="List Paragraph"/>
    <w:basedOn w:val="a"/>
    <w:link w:val="a4"/>
    <w:pPr>
      <w:ind w:left="134" w:firstLine="709"/>
      <w:jc w:val="both"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styleId="31">
    <w:name w:val="toc 3"/>
    <w:basedOn w:val="a"/>
    <w:link w:val="32"/>
    <w:uiPriority w:val="39"/>
    <w:pPr>
      <w:spacing w:before="126"/>
      <w:ind w:left="574"/>
    </w:pPr>
    <w:rPr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36"/>
    </w:rPr>
  </w:style>
  <w:style w:type="paragraph" w:customStyle="1" w:styleId="TableParagraph">
    <w:name w:val="Table Paragraph"/>
    <w:basedOn w:val="a"/>
    <w:link w:val="TableParagraph0"/>
    <w:pPr>
      <w:ind w:left="107"/>
      <w:jc w:val="both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"/>
    <w:link w:val="15"/>
    <w:uiPriority w:val="39"/>
    <w:pPr>
      <w:spacing w:before="225"/>
      <w:ind w:left="134"/>
    </w:pPr>
    <w:rPr>
      <w:sz w:val="28"/>
    </w:rPr>
  </w:style>
  <w:style w:type="character" w:customStyle="1" w:styleId="15">
    <w:name w:val="Оглавление 1 Знак"/>
    <w:basedOn w:val="1"/>
    <w:link w:val="14"/>
    <w:rPr>
      <w:rFonts w:ascii="Times New Roman" w:hAnsi="Times New Roman"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imes New Roman" w:hAnsi="Times New Roman"/>
    </w:rPr>
  </w:style>
  <w:style w:type="paragraph" w:styleId="ac">
    <w:name w:val="Body Text"/>
    <w:basedOn w:val="a"/>
    <w:link w:val="ad"/>
    <w:pPr>
      <w:ind w:left="134" w:firstLine="709"/>
      <w:jc w:val="both"/>
    </w:pPr>
    <w:rPr>
      <w:sz w:val="28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8"/>
    </w:rPr>
  </w:style>
  <w:style w:type="paragraph" w:styleId="ae">
    <w:name w:val="Title"/>
    <w:basedOn w:val="a"/>
    <w:link w:val="af"/>
    <w:uiPriority w:val="10"/>
    <w:qFormat/>
    <w:pPr>
      <w:spacing w:before="294"/>
      <w:ind w:left="1369" w:right="1382"/>
      <w:jc w:val="center"/>
    </w:pPr>
    <w:rPr>
      <w:rFonts w:ascii="Calibri" w:hAnsi="Calibri"/>
      <w:b/>
      <w:sz w:val="56"/>
    </w:rPr>
  </w:style>
  <w:style w:type="character" w:customStyle="1" w:styleId="af">
    <w:name w:val="Название Знак"/>
    <w:basedOn w:val="1"/>
    <w:link w:val="ae"/>
    <w:rPr>
      <w:rFonts w:ascii="Calibri" w:hAnsi="Calibri"/>
      <w:b/>
      <w:sz w:val="56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i/>
      <w:sz w:val="28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2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1128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130E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13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38</Pages>
  <Words>9946</Words>
  <Characters>56698</Characters>
  <Application>Microsoft Office Word</Application>
  <DocSecurity>0</DocSecurity>
  <Lines>472</Lines>
  <Paragraphs>133</Paragraphs>
  <ScaleCrop>false</ScaleCrop>
  <Company>SPecialiST RePack</Company>
  <LinksUpToDate>false</LinksUpToDate>
  <CharactersWithSpaces>66511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2002-01-01T05:40:00Z</dcterms:created>
  <dcterms:modified xsi:type="dcterms:W3CDTF">2002-01-01T05:50:00Z</dcterms:modified>
</cp:coreProperties>
</file>